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07EEB" w:rsidRDefault="00C07EEB" w:rsidP="0036696A">
      <w:pPr>
        <w:pStyle w:val="ConsPlusNormal"/>
        <w:ind w:firstLine="540"/>
        <w:jc w:val="both"/>
        <w:outlineLvl w:val="1"/>
        <w:rPr>
          <w:rFonts w:ascii="Times New Roman" w:hAnsi="Times New Roman" w:cs="Times New Roman"/>
          <w:sz w:val="28"/>
          <w:szCs w:val="28"/>
        </w:rPr>
      </w:pPr>
    </w:p>
    <w:p w:rsidR="0036696A" w:rsidRPr="007A3762" w:rsidRDefault="0036696A" w:rsidP="0036696A">
      <w:pPr>
        <w:jc w:val="right"/>
      </w:pPr>
      <w:r w:rsidRPr="007A3762">
        <w:t>Приложение</w:t>
      </w:r>
    </w:p>
    <w:p w:rsidR="0036696A" w:rsidRPr="007A3762" w:rsidRDefault="0036696A" w:rsidP="0036696A">
      <w:pPr>
        <w:jc w:val="right"/>
      </w:pPr>
      <w:r w:rsidRPr="007A3762">
        <w:t xml:space="preserve">к постановлению администрации </w:t>
      </w:r>
    </w:p>
    <w:p w:rsidR="0036696A" w:rsidRPr="007A3762" w:rsidRDefault="0036696A" w:rsidP="0036696A">
      <w:pPr>
        <w:jc w:val="right"/>
      </w:pPr>
      <w:r w:rsidRPr="007A3762">
        <w:t>Чухломского муниципального района</w:t>
      </w:r>
    </w:p>
    <w:p w:rsidR="0036696A" w:rsidRPr="007A3762" w:rsidRDefault="0036696A" w:rsidP="0036696A">
      <w:pPr>
        <w:jc w:val="right"/>
      </w:pPr>
      <w:r w:rsidRPr="007A3762">
        <w:t xml:space="preserve">Костромской области </w:t>
      </w:r>
    </w:p>
    <w:p w:rsidR="0036696A" w:rsidRPr="007A3762" w:rsidRDefault="0036696A" w:rsidP="0036696A">
      <w:pPr>
        <w:jc w:val="right"/>
      </w:pPr>
      <w:r>
        <w:t>от «05» ноября  2025</w:t>
      </w:r>
      <w:r w:rsidRPr="007A3762">
        <w:t xml:space="preserve"> г. </w:t>
      </w:r>
      <w:r>
        <w:t>№305</w:t>
      </w:r>
      <w:r w:rsidRPr="007A3762">
        <w:t>-а</w:t>
      </w:r>
    </w:p>
    <w:p w:rsidR="0036696A" w:rsidRPr="007A3762" w:rsidRDefault="0036696A" w:rsidP="0036696A">
      <w:pPr>
        <w:pStyle w:val="ConsPlusNormal"/>
        <w:jc w:val="right"/>
        <w:outlineLvl w:val="0"/>
        <w:rPr>
          <w:rFonts w:ascii="Times New Roman" w:hAnsi="Times New Roman" w:cs="Times New Roman"/>
          <w:sz w:val="24"/>
          <w:szCs w:val="24"/>
        </w:rPr>
      </w:pPr>
    </w:p>
    <w:p w:rsidR="0036696A" w:rsidRPr="007A3762" w:rsidRDefault="0036696A" w:rsidP="0036696A">
      <w:pPr>
        <w:pStyle w:val="ConsPlusNormal"/>
        <w:jc w:val="right"/>
        <w:outlineLvl w:val="0"/>
        <w:rPr>
          <w:rFonts w:ascii="Times New Roman" w:hAnsi="Times New Roman" w:cs="Times New Roman"/>
          <w:sz w:val="24"/>
          <w:szCs w:val="24"/>
        </w:rPr>
      </w:pPr>
    </w:p>
    <w:p w:rsidR="0036696A" w:rsidRPr="007A3762" w:rsidRDefault="0036696A" w:rsidP="0036696A">
      <w:pPr>
        <w:pStyle w:val="ConsPlusNormal"/>
        <w:jc w:val="right"/>
        <w:outlineLvl w:val="0"/>
        <w:rPr>
          <w:rFonts w:ascii="Times New Roman" w:hAnsi="Times New Roman" w:cs="Times New Roman"/>
          <w:sz w:val="24"/>
          <w:szCs w:val="24"/>
        </w:rPr>
      </w:pPr>
    </w:p>
    <w:p w:rsidR="0036696A" w:rsidRPr="007A3762" w:rsidRDefault="0036696A" w:rsidP="0036696A">
      <w:pPr>
        <w:pStyle w:val="ConsPlusNormal"/>
        <w:jc w:val="right"/>
        <w:outlineLvl w:val="0"/>
        <w:rPr>
          <w:rFonts w:ascii="Times New Roman" w:hAnsi="Times New Roman" w:cs="Times New Roman"/>
          <w:sz w:val="24"/>
          <w:szCs w:val="24"/>
        </w:rPr>
      </w:pPr>
      <w:r w:rsidRPr="007A3762">
        <w:rPr>
          <w:rFonts w:ascii="Times New Roman" w:hAnsi="Times New Roman" w:cs="Times New Roman"/>
          <w:sz w:val="24"/>
          <w:szCs w:val="24"/>
        </w:rPr>
        <w:t>Утверждена</w:t>
      </w:r>
    </w:p>
    <w:p w:rsidR="0036696A" w:rsidRPr="007A3762" w:rsidRDefault="0036696A" w:rsidP="0036696A">
      <w:pPr>
        <w:pStyle w:val="ConsPlusNormal"/>
        <w:jc w:val="right"/>
        <w:rPr>
          <w:rFonts w:ascii="Times New Roman" w:hAnsi="Times New Roman" w:cs="Times New Roman"/>
          <w:sz w:val="24"/>
          <w:szCs w:val="24"/>
        </w:rPr>
      </w:pPr>
      <w:r w:rsidRPr="007A3762">
        <w:rPr>
          <w:rFonts w:ascii="Times New Roman" w:hAnsi="Times New Roman" w:cs="Times New Roman"/>
          <w:sz w:val="24"/>
          <w:szCs w:val="24"/>
        </w:rPr>
        <w:t xml:space="preserve">постановлением администрации </w:t>
      </w:r>
    </w:p>
    <w:p w:rsidR="0036696A" w:rsidRPr="007A3762" w:rsidRDefault="0036696A" w:rsidP="0036696A">
      <w:pPr>
        <w:pStyle w:val="ConsPlusNormal"/>
        <w:jc w:val="right"/>
        <w:rPr>
          <w:rFonts w:ascii="Times New Roman" w:hAnsi="Times New Roman" w:cs="Times New Roman"/>
          <w:sz w:val="24"/>
          <w:szCs w:val="24"/>
        </w:rPr>
      </w:pPr>
      <w:r w:rsidRPr="007A3762">
        <w:rPr>
          <w:rFonts w:ascii="Times New Roman" w:hAnsi="Times New Roman" w:cs="Times New Roman"/>
          <w:sz w:val="24"/>
          <w:szCs w:val="24"/>
        </w:rPr>
        <w:t>Чухломского муниципального района</w:t>
      </w:r>
    </w:p>
    <w:p w:rsidR="0036696A" w:rsidRPr="007A3762" w:rsidRDefault="0036696A" w:rsidP="0036696A">
      <w:pPr>
        <w:pStyle w:val="ConsPlusNormal"/>
        <w:jc w:val="right"/>
        <w:rPr>
          <w:rFonts w:ascii="Times New Roman" w:hAnsi="Times New Roman" w:cs="Times New Roman"/>
          <w:sz w:val="24"/>
          <w:szCs w:val="24"/>
        </w:rPr>
      </w:pPr>
      <w:r w:rsidRPr="007A3762">
        <w:rPr>
          <w:rFonts w:ascii="Times New Roman" w:hAnsi="Times New Roman" w:cs="Times New Roman"/>
          <w:sz w:val="24"/>
          <w:szCs w:val="24"/>
        </w:rPr>
        <w:t xml:space="preserve"> Костромской области</w:t>
      </w:r>
    </w:p>
    <w:p w:rsidR="0036696A" w:rsidRPr="007A3762" w:rsidRDefault="0036696A" w:rsidP="0036696A">
      <w:pPr>
        <w:pStyle w:val="ConsPlusNormal"/>
        <w:jc w:val="right"/>
        <w:rPr>
          <w:rFonts w:ascii="Times New Roman" w:hAnsi="Times New Roman" w:cs="Times New Roman"/>
          <w:sz w:val="24"/>
          <w:szCs w:val="24"/>
        </w:rPr>
      </w:pPr>
      <w:r w:rsidRPr="007A3762">
        <w:rPr>
          <w:rFonts w:ascii="Times New Roman" w:hAnsi="Times New Roman" w:cs="Times New Roman"/>
          <w:sz w:val="24"/>
          <w:szCs w:val="24"/>
        </w:rPr>
        <w:t>от «  06  » декабря  2021 г. № 330-а</w:t>
      </w:r>
    </w:p>
    <w:p w:rsidR="0036696A" w:rsidRPr="004E3B8D" w:rsidRDefault="0036696A" w:rsidP="0036696A">
      <w:pPr>
        <w:pStyle w:val="ConsPlusNormal"/>
        <w:jc w:val="both"/>
        <w:rPr>
          <w:rFonts w:ascii="Times New Roman" w:hAnsi="Times New Roman" w:cs="Times New Roman"/>
          <w:sz w:val="24"/>
          <w:szCs w:val="24"/>
        </w:rPr>
      </w:pPr>
    </w:p>
    <w:p w:rsidR="0036696A" w:rsidRDefault="0036696A" w:rsidP="0036696A">
      <w:pPr>
        <w:pStyle w:val="ConsPlusTitle"/>
        <w:jc w:val="center"/>
        <w:rPr>
          <w:rFonts w:ascii="Times New Roman" w:hAnsi="Times New Roman" w:cs="Times New Roman"/>
          <w:b w:val="0"/>
          <w:sz w:val="52"/>
          <w:szCs w:val="52"/>
        </w:rPr>
      </w:pPr>
      <w:bookmarkStart w:id="0" w:name="P43"/>
      <w:bookmarkEnd w:id="0"/>
    </w:p>
    <w:p w:rsidR="0036696A" w:rsidRDefault="0036696A" w:rsidP="0036696A">
      <w:pPr>
        <w:pStyle w:val="ConsPlusTitle"/>
        <w:jc w:val="center"/>
        <w:rPr>
          <w:rFonts w:ascii="Times New Roman" w:hAnsi="Times New Roman" w:cs="Times New Roman"/>
          <w:b w:val="0"/>
          <w:sz w:val="52"/>
          <w:szCs w:val="52"/>
        </w:rPr>
      </w:pPr>
    </w:p>
    <w:p w:rsidR="0036696A" w:rsidRDefault="0036696A" w:rsidP="0036696A">
      <w:pPr>
        <w:pStyle w:val="ConsPlusTitle"/>
        <w:rPr>
          <w:rFonts w:ascii="Times New Roman" w:hAnsi="Times New Roman" w:cs="Times New Roman"/>
          <w:b w:val="0"/>
          <w:sz w:val="52"/>
          <w:szCs w:val="52"/>
        </w:rPr>
      </w:pPr>
    </w:p>
    <w:p w:rsidR="0036696A" w:rsidRPr="00214C74" w:rsidRDefault="0036696A" w:rsidP="0036696A">
      <w:pPr>
        <w:pStyle w:val="ConsPlusTitle"/>
        <w:jc w:val="center"/>
        <w:rPr>
          <w:rFonts w:ascii="Times New Roman" w:hAnsi="Times New Roman" w:cs="Times New Roman"/>
          <w:b w:val="0"/>
          <w:sz w:val="52"/>
          <w:szCs w:val="52"/>
        </w:rPr>
      </w:pPr>
      <w:r w:rsidRPr="00214C74">
        <w:rPr>
          <w:rFonts w:ascii="Times New Roman" w:hAnsi="Times New Roman" w:cs="Times New Roman"/>
          <w:b w:val="0"/>
          <w:sz w:val="52"/>
          <w:szCs w:val="52"/>
        </w:rPr>
        <w:t>Муниципальная  программа «Обеспечение жильем молодых семей Чухломского муниципального района Костромской области»</w:t>
      </w:r>
    </w:p>
    <w:p w:rsidR="0036696A" w:rsidRPr="00214C74" w:rsidRDefault="0036696A" w:rsidP="0036696A">
      <w:pPr>
        <w:pStyle w:val="ConsPlusNormal"/>
        <w:ind w:firstLine="540"/>
        <w:jc w:val="both"/>
        <w:outlineLvl w:val="1"/>
        <w:rPr>
          <w:rFonts w:ascii="Times New Roman" w:hAnsi="Times New Roman" w:cs="Times New Roman"/>
          <w:sz w:val="52"/>
          <w:szCs w:val="52"/>
        </w:rPr>
      </w:pPr>
    </w:p>
    <w:p w:rsidR="0036696A" w:rsidRDefault="0036696A" w:rsidP="0036696A">
      <w:pPr>
        <w:pStyle w:val="ConsPlusNormal"/>
        <w:ind w:firstLine="540"/>
        <w:jc w:val="both"/>
        <w:outlineLvl w:val="1"/>
        <w:rPr>
          <w:rFonts w:ascii="Times New Roman" w:hAnsi="Times New Roman" w:cs="Times New Roman"/>
          <w:sz w:val="28"/>
          <w:szCs w:val="28"/>
        </w:rPr>
      </w:pPr>
    </w:p>
    <w:p w:rsidR="0036696A" w:rsidRDefault="0036696A" w:rsidP="0036696A">
      <w:pPr>
        <w:pStyle w:val="ConsPlusNormal"/>
        <w:ind w:firstLine="540"/>
        <w:jc w:val="both"/>
        <w:outlineLvl w:val="1"/>
        <w:rPr>
          <w:rFonts w:ascii="Times New Roman" w:hAnsi="Times New Roman" w:cs="Times New Roman"/>
          <w:sz w:val="28"/>
          <w:szCs w:val="28"/>
        </w:rPr>
      </w:pPr>
    </w:p>
    <w:p w:rsidR="0036696A" w:rsidRDefault="0036696A" w:rsidP="0036696A">
      <w:pPr>
        <w:pStyle w:val="ConsPlusNormal"/>
        <w:jc w:val="both"/>
        <w:outlineLvl w:val="1"/>
        <w:rPr>
          <w:rFonts w:ascii="Times New Roman" w:hAnsi="Times New Roman" w:cs="Times New Roman"/>
          <w:sz w:val="28"/>
          <w:szCs w:val="28"/>
        </w:rPr>
      </w:pPr>
    </w:p>
    <w:p w:rsidR="0036696A" w:rsidRDefault="0036696A" w:rsidP="0036696A">
      <w:pPr>
        <w:pStyle w:val="ConsPlusNormal"/>
        <w:jc w:val="both"/>
        <w:outlineLvl w:val="1"/>
        <w:rPr>
          <w:rFonts w:ascii="Times New Roman" w:hAnsi="Times New Roman" w:cs="Times New Roman"/>
          <w:sz w:val="28"/>
          <w:szCs w:val="28"/>
        </w:rPr>
      </w:pPr>
    </w:p>
    <w:p w:rsidR="0036696A" w:rsidRDefault="0036696A" w:rsidP="0036696A">
      <w:pPr>
        <w:pStyle w:val="ConsPlusNormal"/>
        <w:jc w:val="both"/>
        <w:outlineLvl w:val="1"/>
        <w:rPr>
          <w:rFonts w:ascii="Times New Roman" w:hAnsi="Times New Roman" w:cs="Times New Roman"/>
          <w:sz w:val="28"/>
          <w:szCs w:val="28"/>
        </w:rPr>
      </w:pPr>
    </w:p>
    <w:p w:rsidR="0036696A" w:rsidRDefault="0036696A" w:rsidP="0036696A">
      <w:pPr>
        <w:pStyle w:val="ConsPlusNormal"/>
        <w:jc w:val="both"/>
        <w:outlineLvl w:val="1"/>
        <w:rPr>
          <w:rFonts w:ascii="Times New Roman" w:hAnsi="Times New Roman" w:cs="Times New Roman"/>
          <w:sz w:val="28"/>
          <w:szCs w:val="28"/>
        </w:rPr>
      </w:pPr>
    </w:p>
    <w:p w:rsidR="0036696A" w:rsidRDefault="0036696A" w:rsidP="0036696A">
      <w:pPr>
        <w:pStyle w:val="ConsPlusNormal"/>
        <w:jc w:val="both"/>
        <w:outlineLvl w:val="1"/>
        <w:rPr>
          <w:rFonts w:ascii="Times New Roman" w:hAnsi="Times New Roman" w:cs="Times New Roman"/>
          <w:sz w:val="28"/>
          <w:szCs w:val="28"/>
        </w:rPr>
      </w:pPr>
    </w:p>
    <w:p w:rsidR="0036696A" w:rsidRDefault="0036696A" w:rsidP="0036696A">
      <w:pPr>
        <w:pStyle w:val="ConsPlusNormal"/>
        <w:jc w:val="both"/>
        <w:outlineLvl w:val="1"/>
        <w:rPr>
          <w:rFonts w:ascii="Times New Roman" w:hAnsi="Times New Roman" w:cs="Times New Roman"/>
          <w:sz w:val="28"/>
          <w:szCs w:val="28"/>
        </w:rPr>
      </w:pPr>
    </w:p>
    <w:p w:rsidR="0036696A" w:rsidRDefault="0036696A" w:rsidP="0036696A">
      <w:pPr>
        <w:pStyle w:val="ConsPlusNormal"/>
        <w:jc w:val="both"/>
        <w:outlineLvl w:val="1"/>
        <w:rPr>
          <w:rFonts w:ascii="Times New Roman" w:hAnsi="Times New Roman" w:cs="Times New Roman"/>
          <w:sz w:val="28"/>
          <w:szCs w:val="28"/>
        </w:rPr>
      </w:pPr>
    </w:p>
    <w:p w:rsidR="0036696A" w:rsidRDefault="0036696A" w:rsidP="0036696A">
      <w:pPr>
        <w:pStyle w:val="ConsPlusNormal"/>
        <w:jc w:val="both"/>
        <w:outlineLvl w:val="1"/>
        <w:rPr>
          <w:rFonts w:ascii="Times New Roman" w:hAnsi="Times New Roman" w:cs="Times New Roman"/>
          <w:sz w:val="28"/>
          <w:szCs w:val="28"/>
        </w:rPr>
      </w:pPr>
    </w:p>
    <w:p w:rsidR="0036696A" w:rsidRDefault="0036696A" w:rsidP="0036696A">
      <w:pPr>
        <w:pStyle w:val="ConsPlusNormal"/>
        <w:jc w:val="both"/>
        <w:outlineLvl w:val="1"/>
        <w:rPr>
          <w:rFonts w:ascii="Times New Roman" w:hAnsi="Times New Roman" w:cs="Times New Roman"/>
          <w:sz w:val="28"/>
          <w:szCs w:val="28"/>
        </w:rPr>
      </w:pPr>
    </w:p>
    <w:p w:rsidR="0036696A" w:rsidRDefault="0036696A" w:rsidP="0036696A">
      <w:pPr>
        <w:pStyle w:val="ConsPlusNormal"/>
        <w:jc w:val="both"/>
        <w:outlineLvl w:val="1"/>
        <w:rPr>
          <w:rFonts w:ascii="Times New Roman" w:hAnsi="Times New Roman" w:cs="Times New Roman"/>
          <w:sz w:val="28"/>
          <w:szCs w:val="28"/>
        </w:rPr>
      </w:pPr>
    </w:p>
    <w:p w:rsidR="0036696A" w:rsidRDefault="0036696A" w:rsidP="0036696A">
      <w:pPr>
        <w:pStyle w:val="ConsPlusNormal"/>
        <w:jc w:val="both"/>
        <w:outlineLvl w:val="1"/>
        <w:rPr>
          <w:rFonts w:ascii="Times New Roman" w:hAnsi="Times New Roman" w:cs="Times New Roman"/>
          <w:sz w:val="28"/>
          <w:szCs w:val="28"/>
        </w:rPr>
      </w:pPr>
    </w:p>
    <w:p w:rsidR="0036696A" w:rsidRDefault="0036696A" w:rsidP="0036696A">
      <w:pPr>
        <w:pStyle w:val="ConsPlusNormal"/>
        <w:jc w:val="both"/>
        <w:outlineLvl w:val="1"/>
        <w:rPr>
          <w:rFonts w:ascii="Times New Roman" w:hAnsi="Times New Roman" w:cs="Times New Roman"/>
          <w:sz w:val="28"/>
          <w:szCs w:val="28"/>
        </w:rPr>
      </w:pPr>
    </w:p>
    <w:p w:rsidR="0036696A" w:rsidRDefault="0036696A" w:rsidP="0036696A">
      <w:pPr>
        <w:pStyle w:val="ConsPlusNormal"/>
        <w:jc w:val="both"/>
        <w:outlineLvl w:val="1"/>
        <w:rPr>
          <w:rFonts w:ascii="Times New Roman" w:hAnsi="Times New Roman" w:cs="Times New Roman"/>
          <w:sz w:val="28"/>
          <w:szCs w:val="28"/>
        </w:rPr>
      </w:pPr>
    </w:p>
    <w:p w:rsidR="0036696A" w:rsidRDefault="0036696A" w:rsidP="0036696A">
      <w:pPr>
        <w:pStyle w:val="ConsPlusNormal"/>
        <w:jc w:val="both"/>
        <w:outlineLvl w:val="1"/>
        <w:rPr>
          <w:rFonts w:ascii="Times New Roman" w:hAnsi="Times New Roman" w:cs="Times New Roman"/>
          <w:sz w:val="28"/>
          <w:szCs w:val="28"/>
        </w:rPr>
      </w:pPr>
    </w:p>
    <w:p w:rsidR="0036696A" w:rsidRDefault="0036696A" w:rsidP="0036696A">
      <w:pPr>
        <w:pStyle w:val="ConsPlusNormal"/>
        <w:ind w:firstLine="540"/>
        <w:jc w:val="both"/>
        <w:outlineLvl w:val="1"/>
        <w:rPr>
          <w:rFonts w:ascii="Times New Roman" w:hAnsi="Times New Roman" w:cs="Times New Roman"/>
          <w:sz w:val="28"/>
          <w:szCs w:val="28"/>
        </w:rPr>
      </w:pPr>
    </w:p>
    <w:p w:rsidR="0036696A" w:rsidRPr="00214C74" w:rsidRDefault="0036696A" w:rsidP="0036696A">
      <w:pPr>
        <w:pStyle w:val="ConsPlusNormal"/>
        <w:jc w:val="center"/>
        <w:outlineLvl w:val="1"/>
        <w:rPr>
          <w:rFonts w:ascii="Times New Roman" w:hAnsi="Times New Roman" w:cs="Times New Roman"/>
          <w:b/>
          <w:sz w:val="28"/>
          <w:szCs w:val="28"/>
        </w:rPr>
      </w:pPr>
      <w:r w:rsidRPr="00214C74">
        <w:rPr>
          <w:rFonts w:ascii="Times New Roman" w:hAnsi="Times New Roman" w:cs="Times New Roman"/>
          <w:b/>
          <w:sz w:val="28"/>
          <w:szCs w:val="28"/>
        </w:rPr>
        <w:lastRenderedPageBreak/>
        <w:t xml:space="preserve">Глава 1. Паспорт муниципальной  программы </w:t>
      </w:r>
    </w:p>
    <w:p w:rsidR="0036696A" w:rsidRPr="00214C74" w:rsidRDefault="0036696A" w:rsidP="0036696A">
      <w:pPr>
        <w:pStyle w:val="ConsPlusNormal"/>
        <w:jc w:val="center"/>
        <w:outlineLvl w:val="1"/>
        <w:rPr>
          <w:rFonts w:ascii="Times New Roman" w:hAnsi="Times New Roman" w:cs="Times New Roman"/>
          <w:b/>
          <w:sz w:val="28"/>
          <w:szCs w:val="28"/>
        </w:rPr>
      </w:pPr>
      <w:r w:rsidRPr="00214C74">
        <w:rPr>
          <w:rFonts w:ascii="Times New Roman" w:hAnsi="Times New Roman" w:cs="Times New Roman"/>
          <w:b/>
          <w:sz w:val="28"/>
          <w:szCs w:val="28"/>
        </w:rPr>
        <w:t xml:space="preserve">«Обеспечение жильем молодых семей Чухломского муниципального района  Костромской области» </w:t>
      </w:r>
    </w:p>
    <w:p w:rsidR="0036696A" w:rsidRPr="004E3B8D" w:rsidRDefault="0036696A" w:rsidP="0036696A">
      <w:pPr>
        <w:pStyle w:val="ConsPlusNormal"/>
        <w:jc w:val="both"/>
        <w:rPr>
          <w:rFonts w:ascii="Times New Roman" w:hAnsi="Times New Roman" w:cs="Times New Roman"/>
          <w:sz w:val="24"/>
          <w:szCs w:val="24"/>
          <w:highlight w:val="yellow"/>
        </w:rPr>
      </w:pPr>
    </w:p>
    <w:tbl>
      <w:tblPr>
        <w:tblW w:w="9423" w:type="dxa"/>
        <w:tblInd w:w="-5" w:type="dxa"/>
        <w:tblBorders>
          <w:top w:val="single" w:sz="4" w:space="0" w:color="auto"/>
          <w:left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000"/>
      </w:tblPr>
      <w:tblGrid>
        <w:gridCol w:w="3345"/>
        <w:gridCol w:w="6078"/>
      </w:tblGrid>
      <w:tr w:rsidR="0036696A" w:rsidRPr="00866ECF" w:rsidTr="00BC0AE8">
        <w:tc>
          <w:tcPr>
            <w:tcW w:w="3345" w:type="dxa"/>
            <w:tcBorders>
              <w:top w:val="single" w:sz="4" w:space="0" w:color="auto"/>
              <w:bottom w:val="nil"/>
            </w:tcBorders>
          </w:tcPr>
          <w:p w:rsidR="0036696A" w:rsidRPr="00866ECF" w:rsidRDefault="0036696A" w:rsidP="00BC0AE8">
            <w:pPr>
              <w:pStyle w:val="ConsPlusNormal"/>
              <w:rPr>
                <w:rFonts w:ascii="Times New Roman" w:hAnsi="Times New Roman" w:cs="Times New Roman"/>
                <w:sz w:val="28"/>
                <w:szCs w:val="28"/>
              </w:rPr>
            </w:pPr>
            <w:r w:rsidRPr="00866ECF">
              <w:rPr>
                <w:rFonts w:ascii="Times New Roman" w:hAnsi="Times New Roman" w:cs="Times New Roman"/>
                <w:sz w:val="28"/>
                <w:szCs w:val="28"/>
              </w:rPr>
              <w:t>1</w:t>
            </w:r>
            <w:r>
              <w:rPr>
                <w:rFonts w:ascii="Times New Roman" w:hAnsi="Times New Roman" w:cs="Times New Roman"/>
                <w:sz w:val="28"/>
                <w:szCs w:val="28"/>
              </w:rPr>
              <w:t>. Исполнитель</w:t>
            </w:r>
            <w:r w:rsidRPr="00866ECF">
              <w:rPr>
                <w:rFonts w:ascii="Times New Roman" w:hAnsi="Times New Roman" w:cs="Times New Roman"/>
                <w:sz w:val="28"/>
                <w:szCs w:val="28"/>
              </w:rPr>
              <w:t xml:space="preserve">, ответственный за разработку </w:t>
            </w:r>
            <w:r>
              <w:rPr>
                <w:rFonts w:ascii="Times New Roman" w:hAnsi="Times New Roman" w:cs="Times New Roman"/>
                <w:sz w:val="28"/>
                <w:szCs w:val="28"/>
              </w:rPr>
              <w:t>муниципальной</w:t>
            </w:r>
            <w:r w:rsidRPr="00866ECF">
              <w:rPr>
                <w:rFonts w:ascii="Times New Roman" w:hAnsi="Times New Roman" w:cs="Times New Roman"/>
                <w:sz w:val="28"/>
                <w:szCs w:val="28"/>
              </w:rPr>
              <w:t xml:space="preserve"> программы (далее - Программа)</w:t>
            </w:r>
          </w:p>
        </w:tc>
        <w:tc>
          <w:tcPr>
            <w:tcW w:w="6078" w:type="dxa"/>
            <w:tcBorders>
              <w:top w:val="single" w:sz="4" w:space="0" w:color="auto"/>
              <w:bottom w:val="nil"/>
            </w:tcBorders>
          </w:tcPr>
          <w:p w:rsidR="0036696A" w:rsidRPr="00866ECF" w:rsidRDefault="0036696A" w:rsidP="00BC0AE8">
            <w:pPr>
              <w:pStyle w:val="ConsPlusNormal"/>
              <w:jc w:val="both"/>
              <w:rPr>
                <w:rFonts w:ascii="Times New Roman" w:hAnsi="Times New Roman" w:cs="Times New Roman"/>
                <w:sz w:val="28"/>
                <w:szCs w:val="28"/>
              </w:rPr>
            </w:pPr>
            <w:r>
              <w:rPr>
                <w:rFonts w:ascii="Times New Roman" w:hAnsi="Times New Roman" w:cs="Times New Roman"/>
                <w:sz w:val="28"/>
                <w:szCs w:val="28"/>
              </w:rPr>
              <w:t xml:space="preserve">Отдел культуры, туризма, молодёжи и спорта администрации Чухломского муниципального района Костромской области </w:t>
            </w:r>
          </w:p>
        </w:tc>
      </w:tr>
      <w:tr w:rsidR="0036696A" w:rsidRPr="00866ECF" w:rsidTr="00BC0AE8">
        <w:tblPrEx>
          <w:tblBorders>
            <w:insideH w:val="single" w:sz="4" w:space="0" w:color="auto"/>
          </w:tblBorders>
        </w:tblPrEx>
        <w:tc>
          <w:tcPr>
            <w:tcW w:w="3345" w:type="dxa"/>
          </w:tcPr>
          <w:p w:rsidR="0036696A" w:rsidRPr="00866ECF" w:rsidRDefault="0036696A" w:rsidP="00BC0AE8">
            <w:pPr>
              <w:pStyle w:val="ConsPlusNormal"/>
              <w:rPr>
                <w:rFonts w:ascii="Times New Roman" w:hAnsi="Times New Roman" w:cs="Times New Roman"/>
                <w:sz w:val="28"/>
                <w:szCs w:val="28"/>
              </w:rPr>
            </w:pPr>
            <w:r>
              <w:rPr>
                <w:rFonts w:ascii="Times New Roman" w:hAnsi="Times New Roman" w:cs="Times New Roman"/>
                <w:sz w:val="28"/>
                <w:szCs w:val="28"/>
              </w:rPr>
              <w:t>2</w:t>
            </w:r>
            <w:r w:rsidRPr="00866ECF">
              <w:rPr>
                <w:rFonts w:ascii="Times New Roman" w:hAnsi="Times New Roman" w:cs="Times New Roman"/>
                <w:sz w:val="28"/>
                <w:szCs w:val="28"/>
              </w:rPr>
              <w:t>. Цели и задачи Программы</w:t>
            </w:r>
          </w:p>
        </w:tc>
        <w:tc>
          <w:tcPr>
            <w:tcW w:w="6078" w:type="dxa"/>
          </w:tcPr>
          <w:p w:rsidR="0036696A" w:rsidRPr="00866ECF" w:rsidRDefault="0036696A" w:rsidP="00BC0AE8">
            <w:pPr>
              <w:pStyle w:val="ConsPlusNormal"/>
              <w:jc w:val="both"/>
              <w:rPr>
                <w:rFonts w:ascii="Times New Roman" w:hAnsi="Times New Roman" w:cs="Times New Roman"/>
                <w:sz w:val="28"/>
                <w:szCs w:val="28"/>
              </w:rPr>
            </w:pPr>
            <w:r w:rsidRPr="00866ECF">
              <w:rPr>
                <w:rFonts w:ascii="Times New Roman" w:hAnsi="Times New Roman" w:cs="Times New Roman"/>
                <w:sz w:val="28"/>
                <w:szCs w:val="28"/>
              </w:rPr>
              <w:t>Цел</w:t>
            </w:r>
            <w:r>
              <w:rPr>
                <w:rFonts w:ascii="Times New Roman" w:hAnsi="Times New Roman" w:cs="Times New Roman"/>
                <w:sz w:val="28"/>
                <w:szCs w:val="28"/>
              </w:rPr>
              <w:t>ь</w:t>
            </w:r>
            <w:r w:rsidRPr="00866ECF">
              <w:rPr>
                <w:rFonts w:ascii="Times New Roman" w:hAnsi="Times New Roman" w:cs="Times New Roman"/>
                <w:sz w:val="28"/>
                <w:szCs w:val="28"/>
              </w:rPr>
              <w:t xml:space="preserve"> Программы</w:t>
            </w:r>
            <w:r>
              <w:rPr>
                <w:rFonts w:ascii="Times New Roman" w:hAnsi="Times New Roman" w:cs="Times New Roman"/>
                <w:sz w:val="28"/>
                <w:szCs w:val="28"/>
              </w:rPr>
              <w:t xml:space="preserve"> - </w:t>
            </w:r>
            <w:r w:rsidRPr="00866ECF">
              <w:rPr>
                <w:rFonts w:ascii="Times New Roman" w:hAnsi="Times New Roman" w:cs="Times New Roman"/>
                <w:sz w:val="28"/>
                <w:szCs w:val="28"/>
              </w:rPr>
              <w:t>предоставление социальных выплат для улучшения жилищных условий отдельных категорий граждан</w:t>
            </w:r>
            <w:r>
              <w:rPr>
                <w:rFonts w:ascii="Times New Roman" w:hAnsi="Times New Roman" w:cs="Times New Roman"/>
                <w:sz w:val="28"/>
                <w:szCs w:val="28"/>
              </w:rPr>
              <w:t xml:space="preserve"> и </w:t>
            </w:r>
            <w:r w:rsidRPr="00866ECF">
              <w:rPr>
                <w:rFonts w:ascii="Times New Roman" w:hAnsi="Times New Roman" w:cs="Times New Roman"/>
                <w:sz w:val="28"/>
                <w:szCs w:val="28"/>
              </w:rPr>
              <w:t>создание условий для привлечения собственных и кредитных (заемных) сре</w:t>
            </w:r>
            <w:proofErr w:type="gramStart"/>
            <w:r w:rsidRPr="00866ECF">
              <w:rPr>
                <w:rFonts w:ascii="Times New Roman" w:hAnsi="Times New Roman" w:cs="Times New Roman"/>
                <w:sz w:val="28"/>
                <w:szCs w:val="28"/>
              </w:rPr>
              <w:t>дств гр</w:t>
            </w:r>
            <w:proofErr w:type="gramEnd"/>
            <w:r w:rsidRPr="00866ECF">
              <w:rPr>
                <w:rFonts w:ascii="Times New Roman" w:hAnsi="Times New Roman" w:cs="Times New Roman"/>
                <w:sz w:val="28"/>
                <w:szCs w:val="28"/>
              </w:rPr>
              <w:t>ажда</w:t>
            </w:r>
            <w:r>
              <w:rPr>
                <w:rFonts w:ascii="Times New Roman" w:hAnsi="Times New Roman" w:cs="Times New Roman"/>
                <w:sz w:val="28"/>
                <w:szCs w:val="28"/>
              </w:rPr>
              <w:t>н при решении жилищной проблемы</w:t>
            </w:r>
          </w:p>
          <w:p w:rsidR="0036696A" w:rsidRPr="00866ECF" w:rsidRDefault="0036696A" w:rsidP="00BC0AE8">
            <w:pPr>
              <w:pStyle w:val="ConsPlusNormal"/>
              <w:jc w:val="both"/>
              <w:rPr>
                <w:rFonts w:ascii="Times New Roman" w:hAnsi="Times New Roman" w:cs="Times New Roman"/>
                <w:sz w:val="28"/>
                <w:szCs w:val="28"/>
              </w:rPr>
            </w:pPr>
            <w:r w:rsidRPr="00866ECF">
              <w:rPr>
                <w:rFonts w:ascii="Times New Roman" w:hAnsi="Times New Roman" w:cs="Times New Roman"/>
                <w:sz w:val="28"/>
                <w:szCs w:val="28"/>
              </w:rPr>
              <w:t>Задача Программы - предоставление молодым семьям - участникам Программы социальных выплат на приобретение (строительство) жилья</w:t>
            </w:r>
          </w:p>
        </w:tc>
      </w:tr>
      <w:tr w:rsidR="0036696A" w:rsidRPr="00866ECF" w:rsidTr="00BC0AE8">
        <w:tblPrEx>
          <w:tblBorders>
            <w:insideH w:val="single" w:sz="4" w:space="0" w:color="auto"/>
          </w:tblBorders>
        </w:tblPrEx>
        <w:trPr>
          <w:trHeight w:val="507"/>
        </w:trPr>
        <w:tc>
          <w:tcPr>
            <w:tcW w:w="3345" w:type="dxa"/>
          </w:tcPr>
          <w:p w:rsidR="0036696A" w:rsidRPr="00866ECF" w:rsidRDefault="0036696A" w:rsidP="00BC0AE8">
            <w:pPr>
              <w:pStyle w:val="ConsPlusNormal"/>
              <w:rPr>
                <w:rFonts w:ascii="Times New Roman" w:hAnsi="Times New Roman" w:cs="Times New Roman"/>
                <w:sz w:val="28"/>
                <w:szCs w:val="28"/>
              </w:rPr>
            </w:pPr>
            <w:r>
              <w:rPr>
                <w:rFonts w:ascii="Times New Roman" w:hAnsi="Times New Roman" w:cs="Times New Roman"/>
                <w:sz w:val="28"/>
                <w:szCs w:val="28"/>
              </w:rPr>
              <w:t>3</w:t>
            </w:r>
            <w:r w:rsidRPr="00866ECF">
              <w:rPr>
                <w:rFonts w:ascii="Times New Roman" w:hAnsi="Times New Roman" w:cs="Times New Roman"/>
                <w:sz w:val="28"/>
                <w:szCs w:val="28"/>
              </w:rPr>
              <w:t>. Сроки реализации Программы</w:t>
            </w:r>
          </w:p>
        </w:tc>
        <w:tc>
          <w:tcPr>
            <w:tcW w:w="6078" w:type="dxa"/>
          </w:tcPr>
          <w:p w:rsidR="0036696A" w:rsidRPr="00866ECF" w:rsidRDefault="0036696A" w:rsidP="00BC0AE8">
            <w:pPr>
              <w:pStyle w:val="ConsPlusNormal"/>
              <w:jc w:val="both"/>
              <w:rPr>
                <w:rFonts w:ascii="Times New Roman" w:hAnsi="Times New Roman" w:cs="Times New Roman"/>
                <w:sz w:val="28"/>
                <w:szCs w:val="28"/>
              </w:rPr>
            </w:pPr>
            <w:r w:rsidRPr="00866ECF">
              <w:rPr>
                <w:rFonts w:ascii="Times New Roman" w:hAnsi="Times New Roman" w:cs="Times New Roman"/>
                <w:sz w:val="28"/>
                <w:szCs w:val="28"/>
              </w:rPr>
              <w:t>20</w:t>
            </w:r>
            <w:r>
              <w:rPr>
                <w:rFonts w:ascii="Times New Roman" w:hAnsi="Times New Roman" w:cs="Times New Roman"/>
                <w:sz w:val="28"/>
                <w:szCs w:val="28"/>
              </w:rPr>
              <w:t>22</w:t>
            </w:r>
            <w:r w:rsidRPr="00866ECF">
              <w:rPr>
                <w:rFonts w:ascii="Times New Roman" w:hAnsi="Times New Roman" w:cs="Times New Roman"/>
                <w:sz w:val="28"/>
                <w:szCs w:val="28"/>
              </w:rPr>
              <w:t>-202</w:t>
            </w:r>
            <w:r>
              <w:rPr>
                <w:rFonts w:ascii="Times New Roman" w:hAnsi="Times New Roman" w:cs="Times New Roman"/>
                <w:sz w:val="28"/>
                <w:szCs w:val="28"/>
              </w:rPr>
              <w:t>6</w:t>
            </w:r>
            <w:r w:rsidRPr="00866ECF">
              <w:rPr>
                <w:rFonts w:ascii="Times New Roman" w:hAnsi="Times New Roman" w:cs="Times New Roman"/>
                <w:sz w:val="28"/>
                <w:szCs w:val="28"/>
              </w:rPr>
              <w:t xml:space="preserve"> годы</w:t>
            </w:r>
          </w:p>
        </w:tc>
      </w:tr>
      <w:tr w:rsidR="0036696A" w:rsidRPr="00866ECF" w:rsidTr="00BC0AE8">
        <w:tblPrEx>
          <w:tblBorders>
            <w:insideH w:val="single" w:sz="4" w:space="0" w:color="auto"/>
          </w:tblBorders>
        </w:tblPrEx>
        <w:trPr>
          <w:trHeight w:val="2821"/>
        </w:trPr>
        <w:tc>
          <w:tcPr>
            <w:tcW w:w="3345" w:type="dxa"/>
          </w:tcPr>
          <w:p w:rsidR="0036696A" w:rsidRPr="00866ECF" w:rsidRDefault="0036696A" w:rsidP="00BC0AE8">
            <w:pPr>
              <w:pStyle w:val="ConsPlusNormal"/>
              <w:rPr>
                <w:rFonts w:ascii="Times New Roman" w:hAnsi="Times New Roman" w:cs="Times New Roman"/>
                <w:sz w:val="28"/>
                <w:szCs w:val="28"/>
              </w:rPr>
            </w:pPr>
            <w:r>
              <w:rPr>
                <w:rFonts w:ascii="Times New Roman" w:hAnsi="Times New Roman" w:cs="Times New Roman"/>
                <w:sz w:val="28"/>
                <w:szCs w:val="28"/>
              </w:rPr>
              <w:t>4</w:t>
            </w:r>
            <w:r w:rsidRPr="00866ECF">
              <w:rPr>
                <w:rFonts w:ascii="Times New Roman" w:hAnsi="Times New Roman" w:cs="Times New Roman"/>
                <w:sz w:val="28"/>
                <w:szCs w:val="28"/>
              </w:rPr>
              <w:t>. Перечень мероприятий Программы</w:t>
            </w:r>
          </w:p>
        </w:tc>
        <w:tc>
          <w:tcPr>
            <w:tcW w:w="6078" w:type="dxa"/>
          </w:tcPr>
          <w:p w:rsidR="0036696A" w:rsidRPr="00866ECF" w:rsidRDefault="0036696A" w:rsidP="00BC0AE8">
            <w:pPr>
              <w:pStyle w:val="ConsPlusNormal"/>
              <w:jc w:val="both"/>
              <w:rPr>
                <w:rFonts w:ascii="Times New Roman" w:hAnsi="Times New Roman" w:cs="Times New Roman"/>
                <w:sz w:val="28"/>
                <w:szCs w:val="28"/>
              </w:rPr>
            </w:pPr>
            <w:r w:rsidRPr="00866ECF">
              <w:rPr>
                <w:rFonts w:ascii="Times New Roman" w:hAnsi="Times New Roman" w:cs="Times New Roman"/>
                <w:sz w:val="28"/>
                <w:szCs w:val="28"/>
              </w:rPr>
              <w:t>1) нормативное правовое обеспечение реализации Программы;</w:t>
            </w:r>
          </w:p>
          <w:p w:rsidR="0036696A" w:rsidRPr="00866ECF" w:rsidRDefault="0036696A" w:rsidP="00BC0AE8">
            <w:pPr>
              <w:pStyle w:val="ConsPlusNormal"/>
              <w:jc w:val="both"/>
              <w:rPr>
                <w:rFonts w:ascii="Times New Roman" w:hAnsi="Times New Roman" w:cs="Times New Roman"/>
                <w:sz w:val="28"/>
                <w:szCs w:val="28"/>
              </w:rPr>
            </w:pPr>
            <w:r w:rsidRPr="00866ECF">
              <w:rPr>
                <w:rFonts w:ascii="Times New Roman" w:hAnsi="Times New Roman" w:cs="Times New Roman"/>
                <w:sz w:val="28"/>
                <w:szCs w:val="28"/>
              </w:rPr>
              <w:t>2) организационное обеспечение реализации Программы;</w:t>
            </w:r>
          </w:p>
          <w:p w:rsidR="0036696A" w:rsidRPr="00866ECF" w:rsidRDefault="0036696A" w:rsidP="00BC0AE8">
            <w:pPr>
              <w:pStyle w:val="ConsPlusNormal"/>
              <w:jc w:val="both"/>
              <w:rPr>
                <w:rFonts w:ascii="Times New Roman" w:hAnsi="Times New Roman" w:cs="Times New Roman"/>
                <w:sz w:val="28"/>
                <w:szCs w:val="28"/>
              </w:rPr>
            </w:pPr>
            <w:r w:rsidRPr="00866ECF">
              <w:rPr>
                <w:rFonts w:ascii="Times New Roman" w:hAnsi="Times New Roman" w:cs="Times New Roman"/>
                <w:sz w:val="28"/>
                <w:szCs w:val="28"/>
              </w:rPr>
              <w:t>3) финансовое обеспечение реализации Программы;</w:t>
            </w:r>
          </w:p>
          <w:p w:rsidR="0036696A" w:rsidRPr="00866ECF" w:rsidRDefault="0036696A" w:rsidP="00BC0AE8">
            <w:pPr>
              <w:pStyle w:val="ConsPlusNormal"/>
              <w:jc w:val="both"/>
              <w:rPr>
                <w:rFonts w:ascii="Times New Roman" w:hAnsi="Times New Roman" w:cs="Times New Roman"/>
                <w:sz w:val="28"/>
                <w:szCs w:val="28"/>
              </w:rPr>
            </w:pPr>
            <w:r w:rsidRPr="00866ECF">
              <w:rPr>
                <w:rFonts w:ascii="Times New Roman" w:hAnsi="Times New Roman" w:cs="Times New Roman"/>
                <w:sz w:val="28"/>
                <w:szCs w:val="28"/>
              </w:rPr>
              <w:t>4) информационно-методическое обеспечение Программы</w:t>
            </w:r>
          </w:p>
        </w:tc>
      </w:tr>
      <w:tr w:rsidR="0036696A" w:rsidRPr="00866ECF" w:rsidTr="00BC0AE8">
        <w:tc>
          <w:tcPr>
            <w:tcW w:w="3345" w:type="dxa"/>
            <w:tcBorders>
              <w:bottom w:val="single" w:sz="4" w:space="0" w:color="auto"/>
            </w:tcBorders>
          </w:tcPr>
          <w:p w:rsidR="0036696A" w:rsidRPr="00866ECF" w:rsidRDefault="0036696A" w:rsidP="00BC0AE8">
            <w:pPr>
              <w:pStyle w:val="ConsPlusNormal"/>
              <w:rPr>
                <w:rFonts w:ascii="Times New Roman" w:hAnsi="Times New Roman" w:cs="Times New Roman"/>
                <w:sz w:val="28"/>
                <w:szCs w:val="28"/>
              </w:rPr>
            </w:pPr>
            <w:r>
              <w:rPr>
                <w:rFonts w:ascii="Times New Roman" w:hAnsi="Times New Roman" w:cs="Times New Roman"/>
                <w:sz w:val="28"/>
                <w:szCs w:val="28"/>
              </w:rPr>
              <w:t>5</w:t>
            </w:r>
            <w:r w:rsidRPr="00866ECF">
              <w:rPr>
                <w:rFonts w:ascii="Times New Roman" w:hAnsi="Times New Roman" w:cs="Times New Roman"/>
                <w:sz w:val="28"/>
                <w:szCs w:val="28"/>
              </w:rPr>
              <w:t>. Объемы и источники финансирования Программы</w:t>
            </w:r>
          </w:p>
        </w:tc>
        <w:tc>
          <w:tcPr>
            <w:tcW w:w="6078" w:type="dxa"/>
            <w:tcBorders>
              <w:bottom w:val="single" w:sz="4" w:space="0" w:color="auto"/>
            </w:tcBorders>
          </w:tcPr>
          <w:p w:rsidR="0036696A" w:rsidRPr="00B046E6" w:rsidRDefault="0036696A" w:rsidP="00BC0AE8">
            <w:pPr>
              <w:pStyle w:val="ConsPlusNormal"/>
              <w:jc w:val="both"/>
              <w:rPr>
                <w:rFonts w:ascii="Times New Roman" w:hAnsi="Times New Roman" w:cs="Times New Roman"/>
                <w:sz w:val="28"/>
                <w:szCs w:val="28"/>
              </w:rPr>
            </w:pPr>
            <w:r w:rsidRPr="00B046E6">
              <w:rPr>
                <w:rFonts w:ascii="Times New Roman" w:hAnsi="Times New Roman" w:cs="Times New Roman"/>
                <w:sz w:val="28"/>
                <w:szCs w:val="28"/>
              </w:rPr>
              <w:t>Общий объем финан</w:t>
            </w:r>
            <w:r>
              <w:rPr>
                <w:rFonts w:ascii="Times New Roman" w:hAnsi="Times New Roman" w:cs="Times New Roman"/>
                <w:sz w:val="28"/>
                <w:szCs w:val="28"/>
              </w:rPr>
              <w:t xml:space="preserve">сирования Программы за 2022-2026 годы составит  </w:t>
            </w:r>
            <w:r w:rsidRPr="00B046E6">
              <w:rPr>
                <w:rFonts w:ascii="Times New Roman" w:hAnsi="Times New Roman" w:cs="Times New Roman"/>
                <w:sz w:val="28"/>
                <w:szCs w:val="28"/>
              </w:rPr>
              <w:t xml:space="preserve"> руб. в том числе:</w:t>
            </w:r>
          </w:p>
          <w:p w:rsidR="0036696A" w:rsidRDefault="0036696A" w:rsidP="00BC0AE8">
            <w:pPr>
              <w:pStyle w:val="ConsPlusNormal"/>
              <w:jc w:val="both"/>
              <w:rPr>
                <w:rFonts w:ascii="Times New Roman" w:hAnsi="Times New Roman" w:cs="Times New Roman"/>
                <w:sz w:val="28"/>
                <w:szCs w:val="28"/>
              </w:rPr>
            </w:pPr>
            <w:r w:rsidRPr="00B046E6">
              <w:rPr>
                <w:rFonts w:ascii="Times New Roman" w:hAnsi="Times New Roman" w:cs="Times New Roman"/>
                <w:sz w:val="28"/>
                <w:szCs w:val="28"/>
              </w:rPr>
              <w:t xml:space="preserve">1.Средства федерального бюджета – </w:t>
            </w:r>
            <w:r w:rsidR="00E77BA2">
              <w:rPr>
                <w:rFonts w:ascii="Times New Roman" w:hAnsi="Times New Roman" w:cs="Times New Roman"/>
                <w:sz w:val="28"/>
                <w:szCs w:val="28"/>
              </w:rPr>
              <w:t>1 670295,04</w:t>
            </w:r>
          </w:p>
          <w:p w:rsidR="0036696A" w:rsidRPr="00B046E6" w:rsidRDefault="0036696A" w:rsidP="00BC0AE8">
            <w:pPr>
              <w:pStyle w:val="ConsPlusNormal"/>
              <w:jc w:val="both"/>
              <w:rPr>
                <w:rFonts w:ascii="Times New Roman" w:hAnsi="Times New Roman" w:cs="Times New Roman"/>
                <w:sz w:val="28"/>
                <w:szCs w:val="28"/>
              </w:rPr>
            </w:pPr>
            <w:r w:rsidRPr="00B046E6">
              <w:rPr>
                <w:rFonts w:ascii="Times New Roman" w:hAnsi="Times New Roman" w:cs="Times New Roman"/>
                <w:sz w:val="28"/>
                <w:szCs w:val="28"/>
              </w:rPr>
              <w:t>руб.</w:t>
            </w:r>
          </w:p>
          <w:p w:rsidR="0036696A" w:rsidRPr="00B046E6" w:rsidRDefault="0036696A" w:rsidP="00BC0AE8">
            <w:pPr>
              <w:pStyle w:val="ConsPlusNormal"/>
              <w:jc w:val="both"/>
              <w:rPr>
                <w:rFonts w:ascii="Times New Roman" w:hAnsi="Times New Roman" w:cs="Times New Roman"/>
                <w:sz w:val="28"/>
                <w:szCs w:val="28"/>
              </w:rPr>
            </w:pPr>
            <w:r w:rsidRPr="00B046E6">
              <w:rPr>
                <w:rFonts w:ascii="Times New Roman" w:hAnsi="Times New Roman" w:cs="Times New Roman"/>
                <w:sz w:val="28"/>
                <w:szCs w:val="28"/>
              </w:rPr>
              <w:t>2022 – 228 480,6 руб.</w:t>
            </w:r>
          </w:p>
          <w:p w:rsidR="0036696A" w:rsidRPr="00B046E6" w:rsidRDefault="0036696A" w:rsidP="00BC0AE8">
            <w:pPr>
              <w:pStyle w:val="ConsPlusNormal"/>
              <w:jc w:val="both"/>
              <w:rPr>
                <w:rFonts w:ascii="Times New Roman" w:hAnsi="Times New Roman" w:cs="Times New Roman"/>
                <w:sz w:val="28"/>
                <w:szCs w:val="28"/>
              </w:rPr>
            </w:pPr>
            <w:r w:rsidRPr="00B046E6">
              <w:rPr>
                <w:rFonts w:ascii="Times New Roman" w:hAnsi="Times New Roman" w:cs="Times New Roman"/>
                <w:sz w:val="28"/>
                <w:szCs w:val="28"/>
              </w:rPr>
              <w:t xml:space="preserve">2023 – </w:t>
            </w:r>
            <w:r>
              <w:rPr>
                <w:rFonts w:ascii="Times New Roman" w:hAnsi="Times New Roman" w:cs="Times New Roman"/>
                <w:sz w:val="28"/>
                <w:szCs w:val="28"/>
              </w:rPr>
              <w:t>557 507,37</w:t>
            </w:r>
            <w:r w:rsidRPr="00B046E6">
              <w:rPr>
                <w:rFonts w:ascii="Times New Roman" w:hAnsi="Times New Roman" w:cs="Times New Roman"/>
                <w:sz w:val="28"/>
                <w:szCs w:val="28"/>
              </w:rPr>
              <w:t xml:space="preserve"> руб.</w:t>
            </w:r>
          </w:p>
          <w:p w:rsidR="0036696A" w:rsidRDefault="0036696A" w:rsidP="00BC0AE8">
            <w:pPr>
              <w:pStyle w:val="ConsPlusNormal"/>
              <w:jc w:val="both"/>
              <w:rPr>
                <w:rFonts w:ascii="Times New Roman" w:hAnsi="Times New Roman" w:cs="Times New Roman"/>
                <w:sz w:val="28"/>
                <w:szCs w:val="28"/>
              </w:rPr>
            </w:pPr>
            <w:r>
              <w:rPr>
                <w:rFonts w:ascii="Times New Roman" w:hAnsi="Times New Roman" w:cs="Times New Roman"/>
                <w:sz w:val="28"/>
                <w:szCs w:val="28"/>
              </w:rPr>
              <w:t>2024 – 0</w:t>
            </w:r>
            <w:r w:rsidRPr="00B046E6">
              <w:rPr>
                <w:rFonts w:ascii="Times New Roman" w:hAnsi="Times New Roman" w:cs="Times New Roman"/>
                <w:sz w:val="28"/>
                <w:szCs w:val="28"/>
              </w:rPr>
              <w:t xml:space="preserve"> руб.</w:t>
            </w:r>
          </w:p>
          <w:p w:rsidR="0036696A" w:rsidRDefault="0036696A" w:rsidP="00BC0AE8">
            <w:pPr>
              <w:pStyle w:val="ConsPlusNormal"/>
              <w:jc w:val="both"/>
              <w:rPr>
                <w:rFonts w:ascii="Times New Roman" w:hAnsi="Times New Roman" w:cs="Times New Roman"/>
                <w:sz w:val="28"/>
                <w:szCs w:val="28"/>
              </w:rPr>
            </w:pPr>
            <w:r>
              <w:rPr>
                <w:rFonts w:ascii="Times New Roman" w:hAnsi="Times New Roman" w:cs="Times New Roman"/>
                <w:sz w:val="28"/>
                <w:szCs w:val="28"/>
              </w:rPr>
              <w:t xml:space="preserve">2025 – </w:t>
            </w:r>
            <w:r w:rsidR="00E77BA2">
              <w:rPr>
                <w:rFonts w:ascii="Times New Roman" w:hAnsi="Times New Roman" w:cs="Times New Roman"/>
                <w:sz w:val="28"/>
                <w:szCs w:val="28"/>
              </w:rPr>
              <w:t>451 543,9</w:t>
            </w:r>
            <w:r>
              <w:rPr>
                <w:rFonts w:ascii="Times New Roman" w:hAnsi="Times New Roman" w:cs="Times New Roman"/>
                <w:sz w:val="28"/>
                <w:szCs w:val="28"/>
              </w:rPr>
              <w:t xml:space="preserve"> руб.</w:t>
            </w:r>
          </w:p>
          <w:p w:rsidR="0036696A" w:rsidRPr="00B046E6" w:rsidRDefault="0036696A" w:rsidP="00BC0AE8">
            <w:pPr>
              <w:pStyle w:val="ConsPlusNormal"/>
              <w:jc w:val="both"/>
              <w:rPr>
                <w:rFonts w:ascii="Times New Roman" w:hAnsi="Times New Roman" w:cs="Times New Roman"/>
                <w:sz w:val="28"/>
                <w:szCs w:val="28"/>
              </w:rPr>
            </w:pPr>
            <w:r>
              <w:rPr>
                <w:rFonts w:ascii="Times New Roman" w:hAnsi="Times New Roman" w:cs="Times New Roman"/>
                <w:sz w:val="28"/>
                <w:szCs w:val="28"/>
              </w:rPr>
              <w:t>2026 – 432 763,17 руб.</w:t>
            </w:r>
          </w:p>
          <w:p w:rsidR="0036696A" w:rsidRDefault="0036696A" w:rsidP="00BC0AE8">
            <w:pPr>
              <w:pStyle w:val="ConsPlusNormal"/>
              <w:jc w:val="both"/>
              <w:rPr>
                <w:rFonts w:ascii="Times New Roman" w:hAnsi="Times New Roman" w:cs="Times New Roman"/>
                <w:sz w:val="28"/>
                <w:szCs w:val="28"/>
              </w:rPr>
            </w:pPr>
            <w:r w:rsidRPr="00B046E6">
              <w:rPr>
                <w:rFonts w:ascii="Times New Roman" w:hAnsi="Times New Roman" w:cs="Times New Roman"/>
                <w:sz w:val="28"/>
                <w:szCs w:val="28"/>
              </w:rPr>
              <w:t xml:space="preserve">2. Средства областного бюджета – </w:t>
            </w:r>
            <w:r w:rsidR="00E77BA2">
              <w:rPr>
                <w:rFonts w:ascii="Times New Roman" w:hAnsi="Times New Roman" w:cs="Times New Roman"/>
                <w:sz w:val="28"/>
                <w:szCs w:val="28"/>
              </w:rPr>
              <w:t>1 363 499,14</w:t>
            </w:r>
          </w:p>
          <w:p w:rsidR="0036696A" w:rsidRPr="00B046E6" w:rsidRDefault="0036696A" w:rsidP="00BC0AE8">
            <w:pPr>
              <w:pStyle w:val="ConsPlusNormal"/>
              <w:jc w:val="both"/>
              <w:rPr>
                <w:rFonts w:ascii="Times New Roman" w:hAnsi="Times New Roman" w:cs="Times New Roman"/>
                <w:sz w:val="28"/>
                <w:szCs w:val="28"/>
              </w:rPr>
            </w:pPr>
            <w:r w:rsidRPr="00B046E6">
              <w:rPr>
                <w:rFonts w:ascii="Times New Roman" w:hAnsi="Times New Roman" w:cs="Times New Roman"/>
                <w:sz w:val="28"/>
                <w:szCs w:val="28"/>
              </w:rPr>
              <w:t>руб.</w:t>
            </w:r>
          </w:p>
          <w:p w:rsidR="0036696A" w:rsidRPr="00B046E6" w:rsidRDefault="0036696A" w:rsidP="00BC0AE8">
            <w:pPr>
              <w:pStyle w:val="ConsPlusNormal"/>
              <w:jc w:val="both"/>
              <w:rPr>
                <w:rFonts w:ascii="Times New Roman" w:hAnsi="Times New Roman" w:cs="Times New Roman"/>
                <w:sz w:val="28"/>
                <w:szCs w:val="28"/>
              </w:rPr>
            </w:pPr>
            <w:r w:rsidRPr="00B046E6">
              <w:rPr>
                <w:rFonts w:ascii="Times New Roman" w:hAnsi="Times New Roman" w:cs="Times New Roman"/>
                <w:sz w:val="28"/>
                <w:szCs w:val="28"/>
              </w:rPr>
              <w:t>2022 –238 611,4 руб.</w:t>
            </w:r>
          </w:p>
          <w:p w:rsidR="0036696A" w:rsidRPr="00B046E6" w:rsidRDefault="0036696A" w:rsidP="00BC0AE8">
            <w:pPr>
              <w:pStyle w:val="ConsPlusNormal"/>
              <w:jc w:val="both"/>
              <w:rPr>
                <w:rFonts w:ascii="Times New Roman" w:hAnsi="Times New Roman" w:cs="Times New Roman"/>
                <w:sz w:val="28"/>
                <w:szCs w:val="28"/>
              </w:rPr>
            </w:pPr>
            <w:r w:rsidRPr="00B046E6">
              <w:rPr>
                <w:rFonts w:ascii="Times New Roman" w:hAnsi="Times New Roman" w:cs="Times New Roman"/>
                <w:sz w:val="28"/>
                <w:szCs w:val="28"/>
              </w:rPr>
              <w:lastRenderedPageBreak/>
              <w:t>2023 –</w:t>
            </w:r>
            <w:r>
              <w:rPr>
                <w:rFonts w:ascii="Times New Roman" w:hAnsi="Times New Roman" w:cs="Times New Roman"/>
                <w:sz w:val="28"/>
                <w:szCs w:val="28"/>
              </w:rPr>
              <w:t>434 573,43</w:t>
            </w:r>
            <w:r w:rsidR="00344DAC">
              <w:rPr>
                <w:rFonts w:ascii="Times New Roman" w:hAnsi="Times New Roman" w:cs="Times New Roman"/>
                <w:sz w:val="28"/>
                <w:szCs w:val="28"/>
              </w:rPr>
              <w:t xml:space="preserve"> </w:t>
            </w:r>
            <w:r w:rsidRPr="00B046E6">
              <w:rPr>
                <w:rFonts w:ascii="Times New Roman" w:hAnsi="Times New Roman" w:cs="Times New Roman"/>
                <w:sz w:val="28"/>
                <w:szCs w:val="28"/>
              </w:rPr>
              <w:t>руб.</w:t>
            </w:r>
          </w:p>
          <w:p w:rsidR="0036696A" w:rsidRDefault="0036696A" w:rsidP="00BC0AE8">
            <w:pPr>
              <w:pStyle w:val="ConsPlusNormal"/>
              <w:jc w:val="both"/>
              <w:rPr>
                <w:rFonts w:ascii="Times New Roman" w:hAnsi="Times New Roman" w:cs="Times New Roman"/>
                <w:sz w:val="28"/>
                <w:szCs w:val="28"/>
              </w:rPr>
            </w:pPr>
            <w:r w:rsidRPr="00B046E6">
              <w:rPr>
                <w:rFonts w:ascii="Times New Roman" w:hAnsi="Times New Roman" w:cs="Times New Roman"/>
                <w:sz w:val="28"/>
                <w:szCs w:val="28"/>
              </w:rPr>
              <w:t>2024 –</w:t>
            </w:r>
            <w:r>
              <w:rPr>
                <w:rFonts w:ascii="Times New Roman" w:hAnsi="Times New Roman" w:cs="Times New Roman"/>
                <w:sz w:val="28"/>
                <w:szCs w:val="28"/>
              </w:rPr>
              <w:t xml:space="preserve">0 </w:t>
            </w:r>
            <w:r w:rsidRPr="00B046E6">
              <w:rPr>
                <w:rFonts w:ascii="Times New Roman" w:hAnsi="Times New Roman" w:cs="Times New Roman"/>
                <w:sz w:val="28"/>
                <w:szCs w:val="28"/>
              </w:rPr>
              <w:t>руб.</w:t>
            </w:r>
          </w:p>
          <w:p w:rsidR="0036696A" w:rsidRDefault="0036696A" w:rsidP="00BC0AE8">
            <w:pPr>
              <w:pStyle w:val="ConsPlusNormal"/>
              <w:jc w:val="both"/>
              <w:rPr>
                <w:rFonts w:ascii="Times New Roman" w:hAnsi="Times New Roman" w:cs="Times New Roman"/>
                <w:sz w:val="28"/>
                <w:szCs w:val="28"/>
              </w:rPr>
            </w:pPr>
            <w:r>
              <w:rPr>
                <w:rFonts w:ascii="Times New Roman" w:hAnsi="Times New Roman" w:cs="Times New Roman"/>
                <w:sz w:val="28"/>
                <w:szCs w:val="28"/>
              </w:rPr>
              <w:t>2025 –</w:t>
            </w:r>
            <w:r w:rsidR="00E77BA2">
              <w:rPr>
                <w:rFonts w:ascii="Times New Roman" w:hAnsi="Times New Roman" w:cs="Times New Roman"/>
                <w:sz w:val="28"/>
                <w:szCs w:val="28"/>
              </w:rPr>
              <w:t xml:space="preserve">361 821,1 </w:t>
            </w:r>
            <w:r w:rsidR="00344DAC">
              <w:rPr>
                <w:rFonts w:ascii="Times New Roman" w:hAnsi="Times New Roman" w:cs="Times New Roman"/>
                <w:sz w:val="28"/>
                <w:szCs w:val="28"/>
              </w:rPr>
              <w:t xml:space="preserve"> </w:t>
            </w:r>
            <w:r w:rsidRPr="00B046E6">
              <w:rPr>
                <w:rFonts w:ascii="Times New Roman" w:hAnsi="Times New Roman" w:cs="Times New Roman"/>
                <w:sz w:val="28"/>
                <w:szCs w:val="28"/>
              </w:rPr>
              <w:t>руб</w:t>
            </w:r>
            <w:r w:rsidR="00344DAC">
              <w:rPr>
                <w:rFonts w:ascii="Times New Roman" w:hAnsi="Times New Roman" w:cs="Times New Roman"/>
                <w:sz w:val="28"/>
                <w:szCs w:val="28"/>
              </w:rPr>
              <w:t>.</w:t>
            </w:r>
          </w:p>
          <w:p w:rsidR="0036696A" w:rsidRPr="00B046E6" w:rsidRDefault="0036696A" w:rsidP="00BC0AE8">
            <w:pPr>
              <w:pStyle w:val="ConsPlusNormal"/>
              <w:jc w:val="both"/>
              <w:rPr>
                <w:rFonts w:ascii="Times New Roman" w:hAnsi="Times New Roman" w:cs="Times New Roman"/>
                <w:sz w:val="28"/>
                <w:szCs w:val="28"/>
              </w:rPr>
            </w:pPr>
            <w:r>
              <w:rPr>
                <w:rFonts w:ascii="Times New Roman" w:hAnsi="Times New Roman" w:cs="Times New Roman"/>
                <w:sz w:val="28"/>
                <w:szCs w:val="28"/>
              </w:rPr>
              <w:t xml:space="preserve">2026 - </w:t>
            </w:r>
            <w:r w:rsidR="00344DAC">
              <w:rPr>
                <w:rFonts w:ascii="Times New Roman" w:hAnsi="Times New Roman" w:cs="Times New Roman"/>
                <w:sz w:val="28"/>
                <w:szCs w:val="28"/>
              </w:rPr>
              <w:t xml:space="preserve">328 493,21 </w:t>
            </w:r>
            <w:r w:rsidRPr="00B046E6">
              <w:rPr>
                <w:rFonts w:ascii="Times New Roman" w:hAnsi="Times New Roman" w:cs="Times New Roman"/>
                <w:sz w:val="28"/>
                <w:szCs w:val="28"/>
              </w:rPr>
              <w:t>руб</w:t>
            </w:r>
            <w:r w:rsidR="00344DAC">
              <w:rPr>
                <w:rFonts w:ascii="Times New Roman" w:hAnsi="Times New Roman" w:cs="Times New Roman"/>
                <w:sz w:val="28"/>
                <w:szCs w:val="28"/>
              </w:rPr>
              <w:t>.</w:t>
            </w:r>
          </w:p>
          <w:p w:rsidR="0036696A" w:rsidRPr="00B046E6" w:rsidRDefault="0036696A" w:rsidP="00BC0AE8">
            <w:pPr>
              <w:pStyle w:val="ConsPlusNormal"/>
              <w:jc w:val="both"/>
              <w:rPr>
                <w:rFonts w:ascii="Times New Roman" w:hAnsi="Times New Roman" w:cs="Times New Roman"/>
                <w:sz w:val="28"/>
                <w:szCs w:val="28"/>
              </w:rPr>
            </w:pPr>
            <w:r w:rsidRPr="00B046E6">
              <w:rPr>
                <w:rFonts w:ascii="Times New Roman" w:hAnsi="Times New Roman" w:cs="Times New Roman"/>
                <w:sz w:val="28"/>
                <w:szCs w:val="28"/>
              </w:rPr>
              <w:t>3.Средства муниципального бюджета –</w:t>
            </w:r>
            <w:r>
              <w:rPr>
                <w:rFonts w:ascii="Times New Roman" w:hAnsi="Times New Roman" w:cs="Times New Roman"/>
                <w:sz w:val="28"/>
                <w:szCs w:val="28"/>
              </w:rPr>
              <w:t xml:space="preserve"> </w:t>
            </w:r>
            <w:r w:rsidR="00DE4F06">
              <w:rPr>
                <w:rFonts w:ascii="Times New Roman" w:hAnsi="Times New Roman" w:cs="Times New Roman"/>
                <w:sz w:val="28"/>
                <w:szCs w:val="28"/>
              </w:rPr>
              <w:t>2 086 226</w:t>
            </w:r>
            <w:r w:rsidR="00344DAC">
              <w:rPr>
                <w:rFonts w:ascii="Times New Roman" w:hAnsi="Times New Roman" w:cs="Times New Roman"/>
                <w:sz w:val="28"/>
                <w:szCs w:val="28"/>
              </w:rPr>
              <w:t xml:space="preserve"> </w:t>
            </w:r>
            <w:r w:rsidRPr="00B046E6">
              <w:rPr>
                <w:rFonts w:ascii="Times New Roman" w:hAnsi="Times New Roman" w:cs="Times New Roman"/>
                <w:sz w:val="28"/>
                <w:szCs w:val="28"/>
              </w:rPr>
              <w:t>руб.</w:t>
            </w:r>
          </w:p>
          <w:p w:rsidR="0036696A" w:rsidRPr="00B046E6" w:rsidRDefault="0036696A" w:rsidP="00BC0AE8">
            <w:pPr>
              <w:pStyle w:val="ConsPlusNormal"/>
              <w:jc w:val="both"/>
              <w:rPr>
                <w:rFonts w:ascii="Times New Roman" w:hAnsi="Times New Roman" w:cs="Times New Roman"/>
                <w:sz w:val="28"/>
                <w:szCs w:val="28"/>
              </w:rPr>
            </w:pPr>
            <w:r w:rsidRPr="00B046E6">
              <w:rPr>
                <w:rFonts w:ascii="Times New Roman" w:hAnsi="Times New Roman" w:cs="Times New Roman"/>
                <w:sz w:val="28"/>
                <w:szCs w:val="28"/>
              </w:rPr>
              <w:t>2022 – 313 214,0  руб.</w:t>
            </w:r>
          </w:p>
          <w:p w:rsidR="0036696A" w:rsidRPr="00B046E6" w:rsidRDefault="0036696A" w:rsidP="00BC0AE8">
            <w:pPr>
              <w:pStyle w:val="ConsPlusNormal"/>
              <w:jc w:val="both"/>
              <w:rPr>
                <w:rFonts w:ascii="Times New Roman" w:hAnsi="Times New Roman" w:cs="Times New Roman"/>
                <w:sz w:val="28"/>
                <w:szCs w:val="28"/>
              </w:rPr>
            </w:pPr>
            <w:r w:rsidRPr="00B046E6">
              <w:rPr>
                <w:rFonts w:ascii="Times New Roman" w:hAnsi="Times New Roman" w:cs="Times New Roman"/>
                <w:sz w:val="28"/>
                <w:szCs w:val="28"/>
              </w:rPr>
              <w:t xml:space="preserve">2023 – </w:t>
            </w:r>
            <w:r>
              <w:rPr>
                <w:rFonts w:ascii="Times New Roman" w:hAnsi="Times New Roman" w:cs="Times New Roman"/>
                <w:sz w:val="28"/>
                <w:szCs w:val="28"/>
              </w:rPr>
              <w:t>568 530</w:t>
            </w:r>
            <w:r w:rsidRPr="00B046E6">
              <w:rPr>
                <w:rFonts w:ascii="Times New Roman" w:hAnsi="Times New Roman" w:cs="Times New Roman"/>
                <w:sz w:val="28"/>
                <w:szCs w:val="28"/>
              </w:rPr>
              <w:t>,0 руб.</w:t>
            </w:r>
          </w:p>
          <w:p w:rsidR="0036696A" w:rsidRDefault="0036696A" w:rsidP="00BC0AE8">
            <w:pPr>
              <w:pStyle w:val="ConsPlusNormal"/>
              <w:jc w:val="both"/>
              <w:rPr>
                <w:rFonts w:ascii="Times New Roman" w:hAnsi="Times New Roman" w:cs="Times New Roman"/>
                <w:sz w:val="28"/>
                <w:szCs w:val="28"/>
              </w:rPr>
            </w:pPr>
            <w:r w:rsidRPr="00B046E6">
              <w:rPr>
                <w:rFonts w:ascii="Times New Roman" w:hAnsi="Times New Roman" w:cs="Times New Roman"/>
                <w:sz w:val="28"/>
                <w:szCs w:val="28"/>
              </w:rPr>
              <w:t>2024 –</w:t>
            </w:r>
            <w:r>
              <w:rPr>
                <w:rFonts w:ascii="Times New Roman" w:hAnsi="Times New Roman" w:cs="Times New Roman"/>
                <w:sz w:val="28"/>
                <w:szCs w:val="28"/>
              </w:rPr>
              <w:t xml:space="preserve"> </w:t>
            </w:r>
            <w:r w:rsidRPr="00B046E6">
              <w:rPr>
                <w:rFonts w:ascii="Times New Roman" w:hAnsi="Times New Roman" w:cs="Times New Roman"/>
                <w:sz w:val="28"/>
                <w:szCs w:val="28"/>
              </w:rPr>
              <w:t>0  руб.</w:t>
            </w:r>
          </w:p>
          <w:p w:rsidR="0036696A" w:rsidRDefault="0036696A" w:rsidP="00BC0AE8">
            <w:pPr>
              <w:pStyle w:val="ConsPlusNormal"/>
              <w:jc w:val="both"/>
              <w:rPr>
                <w:rFonts w:ascii="Times New Roman" w:hAnsi="Times New Roman" w:cs="Times New Roman"/>
                <w:sz w:val="28"/>
                <w:szCs w:val="28"/>
              </w:rPr>
            </w:pPr>
            <w:r>
              <w:rPr>
                <w:rFonts w:ascii="Times New Roman" w:hAnsi="Times New Roman" w:cs="Times New Roman"/>
                <w:sz w:val="28"/>
                <w:szCs w:val="28"/>
              </w:rPr>
              <w:t xml:space="preserve">2025- </w:t>
            </w:r>
            <w:r w:rsidR="00E77BA2">
              <w:rPr>
                <w:rFonts w:ascii="Times New Roman" w:hAnsi="Times New Roman" w:cs="Times New Roman"/>
                <w:sz w:val="28"/>
                <w:szCs w:val="28"/>
              </w:rPr>
              <w:t xml:space="preserve">634 677 </w:t>
            </w:r>
            <w:r>
              <w:rPr>
                <w:rFonts w:ascii="Times New Roman" w:hAnsi="Times New Roman" w:cs="Times New Roman"/>
                <w:sz w:val="28"/>
                <w:szCs w:val="28"/>
              </w:rPr>
              <w:t>руб.</w:t>
            </w:r>
          </w:p>
          <w:p w:rsidR="0036696A" w:rsidRPr="00B046E6" w:rsidRDefault="0036696A" w:rsidP="00BC0AE8">
            <w:pPr>
              <w:pStyle w:val="ConsPlusNormal"/>
              <w:jc w:val="both"/>
              <w:rPr>
                <w:rFonts w:ascii="Times New Roman" w:hAnsi="Times New Roman" w:cs="Times New Roman"/>
                <w:sz w:val="28"/>
                <w:szCs w:val="28"/>
              </w:rPr>
            </w:pPr>
            <w:r>
              <w:rPr>
                <w:rFonts w:ascii="Times New Roman" w:hAnsi="Times New Roman" w:cs="Times New Roman"/>
                <w:sz w:val="28"/>
                <w:szCs w:val="28"/>
              </w:rPr>
              <w:t xml:space="preserve">2026-  </w:t>
            </w:r>
            <w:r w:rsidR="00344DAC">
              <w:rPr>
                <w:rFonts w:ascii="Times New Roman" w:hAnsi="Times New Roman" w:cs="Times New Roman"/>
                <w:sz w:val="28"/>
                <w:szCs w:val="28"/>
              </w:rPr>
              <w:t xml:space="preserve">569 805,0 </w:t>
            </w:r>
            <w:r>
              <w:rPr>
                <w:rFonts w:ascii="Times New Roman" w:hAnsi="Times New Roman" w:cs="Times New Roman"/>
                <w:sz w:val="28"/>
                <w:szCs w:val="28"/>
              </w:rPr>
              <w:t xml:space="preserve">руб. </w:t>
            </w:r>
          </w:p>
          <w:p w:rsidR="0036696A" w:rsidRPr="00B046E6" w:rsidRDefault="0036696A" w:rsidP="00BC0AE8">
            <w:pPr>
              <w:pStyle w:val="ConsPlusNormal"/>
              <w:jc w:val="both"/>
              <w:rPr>
                <w:rFonts w:ascii="Times New Roman" w:hAnsi="Times New Roman" w:cs="Times New Roman"/>
                <w:sz w:val="28"/>
                <w:szCs w:val="28"/>
              </w:rPr>
            </w:pPr>
            <w:r>
              <w:rPr>
                <w:rFonts w:ascii="Times New Roman" w:hAnsi="Times New Roman" w:cs="Times New Roman"/>
                <w:sz w:val="28"/>
                <w:szCs w:val="28"/>
              </w:rPr>
              <w:t>4.Внебюджетные средства –</w:t>
            </w:r>
            <w:r w:rsidR="00FC4BE8">
              <w:rPr>
                <w:rFonts w:ascii="Times New Roman" w:hAnsi="Times New Roman" w:cs="Times New Roman"/>
                <w:sz w:val="28"/>
                <w:szCs w:val="28"/>
              </w:rPr>
              <w:t xml:space="preserve"> 9 725 857,2</w:t>
            </w:r>
            <w:r>
              <w:rPr>
                <w:rFonts w:ascii="Times New Roman" w:hAnsi="Times New Roman" w:cs="Times New Roman"/>
                <w:sz w:val="28"/>
                <w:szCs w:val="28"/>
              </w:rPr>
              <w:t xml:space="preserve"> </w:t>
            </w:r>
            <w:r w:rsidRPr="00B046E6">
              <w:rPr>
                <w:rFonts w:ascii="Times New Roman" w:hAnsi="Times New Roman" w:cs="Times New Roman"/>
                <w:sz w:val="28"/>
                <w:szCs w:val="28"/>
              </w:rPr>
              <w:t>руб.</w:t>
            </w:r>
          </w:p>
          <w:p w:rsidR="0036696A" w:rsidRPr="00B046E6" w:rsidRDefault="0036696A" w:rsidP="00BC0AE8">
            <w:pPr>
              <w:pStyle w:val="ConsPlusNormal"/>
              <w:jc w:val="both"/>
              <w:rPr>
                <w:rFonts w:ascii="Times New Roman" w:hAnsi="Times New Roman" w:cs="Times New Roman"/>
                <w:sz w:val="28"/>
                <w:szCs w:val="28"/>
              </w:rPr>
            </w:pPr>
            <w:r w:rsidRPr="00B046E6">
              <w:rPr>
                <w:rFonts w:ascii="Times New Roman" w:hAnsi="Times New Roman" w:cs="Times New Roman"/>
                <w:sz w:val="28"/>
                <w:szCs w:val="28"/>
              </w:rPr>
              <w:t>2022 – 1 449 138,0 руб.</w:t>
            </w:r>
          </w:p>
          <w:p w:rsidR="0036696A" w:rsidRPr="00B046E6" w:rsidRDefault="0036696A" w:rsidP="00BC0AE8">
            <w:pPr>
              <w:pStyle w:val="ConsPlusNormal"/>
              <w:jc w:val="both"/>
              <w:rPr>
                <w:rFonts w:ascii="Times New Roman" w:hAnsi="Times New Roman" w:cs="Times New Roman"/>
                <w:sz w:val="28"/>
                <w:szCs w:val="28"/>
              </w:rPr>
            </w:pPr>
            <w:r w:rsidRPr="00B046E6">
              <w:rPr>
                <w:rFonts w:ascii="Times New Roman" w:hAnsi="Times New Roman" w:cs="Times New Roman"/>
                <w:sz w:val="28"/>
                <w:szCs w:val="28"/>
              </w:rPr>
              <w:t>2023 –</w:t>
            </w:r>
            <w:r>
              <w:rPr>
                <w:rFonts w:ascii="Times New Roman" w:hAnsi="Times New Roman" w:cs="Times New Roman"/>
                <w:sz w:val="28"/>
                <w:szCs w:val="28"/>
              </w:rPr>
              <w:t xml:space="preserve"> 2 898 277,2</w:t>
            </w:r>
            <w:r w:rsidRPr="00B046E6">
              <w:rPr>
                <w:rFonts w:ascii="Times New Roman" w:hAnsi="Times New Roman" w:cs="Times New Roman"/>
                <w:sz w:val="28"/>
                <w:szCs w:val="28"/>
              </w:rPr>
              <w:t>руб.</w:t>
            </w:r>
          </w:p>
          <w:p w:rsidR="0036696A" w:rsidRDefault="0036696A" w:rsidP="00BC0AE8">
            <w:pPr>
              <w:pStyle w:val="ConsPlusNormal"/>
              <w:jc w:val="both"/>
              <w:rPr>
                <w:rFonts w:ascii="Times New Roman" w:hAnsi="Times New Roman" w:cs="Times New Roman"/>
                <w:sz w:val="28"/>
                <w:szCs w:val="28"/>
              </w:rPr>
            </w:pPr>
            <w:r w:rsidRPr="00B046E6">
              <w:rPr>
                <w:rFonts w:ascii="Times New Roman" w:hAnsi="Times New Roman" w:cs="Times New Roman"/>
                <w:sz w:val="28"/>
                <w:szCs w:val="28"/>
              </w:rPr>
              <w:t xml:space="preserve">2024 - </w:t>
            </w:r>
            <w:r>
              <w:rPr>
                <w:rFonts w:ascii="Times New Roman" w:hAnsi="Times New Roman" w:cs="Times New Roman"/>
                <w:sz w:val="28"/>
                <w:szCs w:val="28"/>
              </w:rPr>
              <w:t xml:space="preserve"> 0 </w:t>
            </w:r>
            <w:r w:rsidRPr="00B046E6">
              <w:rPr>
                <w:rFonts w:ascii="Times New Roman" w:hAnsi="Times New Roman" w:cs="Times New Roman"/>
                <w:sz w:val="28"/>
                <w:szCs w:val="28"/>
              </w:rPr>
              <w:t>руб.</w:t>
            </w:r>
          </w:p>
          <w:p w:rsidR="0036696A" w:rsidRDefault="0036696A" w:rsidP="00BC0AE8">
            <w:pPr>
              <w:pStyle w:val="ConsPlusNormal"/>
              <w:jc w:val="both"/>
              <w:rPr>
                <w:rFonts w:ascii="Times New Roman" w:hAnsi="Times New Roman" w:cs="Times New Roman"/>
                <w:sz w:val="28"/>
                <w:szCs w:val="28"/>
              </w:rPr>
            </w:pPr>
            <w:r>
              <w:rPr>
                <w:rFonts w:ascii="Times New Roman" w:hAnsi="Times New Roman" w:cs="Times New Roman"/>
                <w:sz w:val="28"/>
                <w:szCs w:val="28"/>
              </w:rPr>
              <w:t xml:space="preserve">2025 – </w:t>
            </w:r>
            <w:r w:rsidR="00344DAC">
              <w:rPr>
                <w:rFonts w:ascii="Times New Roman" w:hAnsi="Times New Roman" w:cs="Times New Roman"/>
                <w:sz w:val="28"/>
                <w:szCs w:val="28"/>
              </w:rPr>
              <w:t xml:space="preserve">2 689 221 </w:t>
            </w:r>
            <w:r>
              <w:rPr>
                <w:rFonts w:ascii="Times New Roman" w:hAnsi="Times New Roman" w:cs="Times New Roman"/>
                <w:sz w:val="28"/>
                <w:szCs w:val="28"/>
              </w:rPr>
              <w:t>руб.</w:t>
            </w:r>
          </w:p>
          <w:p w:rsidR="0036696A" w:rsidRDefault="0036696A" w:rsidP="00BC0AE8">
            <w:pPr>
              <w:pStyle w:val="ConsPlusNormal"/>
              <w:jc w:val="both"/>
              <w:rPr>
                <w:rFonts w:ascii="Times New Roman" w:hAnsi="Times New Roman" w:cs="Times New Roman"/>
                <w:sz w:val="28"/>
                <w:szCs w:val="28"/>
              </w:rPr>
            </w:pPr>
            <w:r>
              <w:rPr>
                <w:rFonts w:ascii="Times New Roman" w:hAnsi="Times New Roman" w:cs="Times New Roman"/>
                <w:sz w:val="28"/>
                <w:szCs w:val="28"/>
              </w:rPr>
              <w:t xml:space="preserve">2026 – </w:t>
            </w:r>
            <w:r w:rsidR="00344DAC">
              <w:rPr>
                <w:rFonts w:ascii="Times New Roman" w:hAnsi="Times New Roman" w:cs="Times New Roman"/>
                <w:sz w:val="28"/>
                <w:szCs w:val="28"/>
              </w:rPr>
              <w:t xml:space="preserve">2 689 221 </w:t>
            </w:r>
            <w:r>
              <w:rPr>
                <w:rFonts w:ascii="Times New Roman" w:hAnsi="Times New Roman" w:cs="Times New Roman"/>
                <w:sz w:val="28"/>
                <w:szCs w:val="28"/>
              </w:rPr>
              <w:t xml:space="preserve">руб. </w:t>
            </w:r>
          </w:p>
          <w:p w:rsidR="0036696A" w:rsidRPr="00866ECF" w:rsidRDefault="0036696A" w:rsidP="00BC0AE8">
            <w:pPr>
              <w:pStyle w:val="ConsPlusNormal"/>
              <w:jc w:val="both"/>
              <w:rPr>
                <w:rFonts w:ascii="Times New Roman" w:hAnsi="Times New Roman" w:cs="Times New Roman"/>
                <w:sz w:val="28"/>
                <w:szCs w:val="28"/>
              </w:rPr>
            </w:pPr>
          </w:p>
        </w:tc>
      </w:tr>
      <w:tr w:rsidR="0036696A" w:rsidRPr="00866ECF" w:rsidTr="00BC0AE8">
        <w:tc>
          <w:tcPr>
            <w:tcW w:w="3345" w:type="dxa"/>
            <w:tcBorders>
              <w:top w:val="single" w:sz="4" w:space="0" w:color="auto"/>
              <w:bottom w:val="single" w:sz="4" w:space="0" w:color="auto"/>
            </w:tcBorders>
          </w:tcPr>
          <w:p w:rsidR="0036696A" w:rsidRPr="00866ECF" w:rsidRDefault="0036696A" w:rsidP="00BC0AE8">
            <w:pPr>
              <w:pStyle w:val="ConsPlusNormal"/>
              <w:rPr>
                <w:rFonts w:ascii="Times New Roman" w:hAnsi="Times New Roman" w:cs="Times New Roman"/>
                <w:sz w:val="28"/>
                <w:szCs w:val="28"/>
              </w:rPr>
            </w:pPr>
            <w:r>
              <w:rPr>
                <w:rFonts w:ascii="Times New Roman" w:hAnsi="Times New Roman" w:cs="Times New Roman"/>
                <w:sz w:val="28"/>
                <w:szCs w:val="28"/>
              </w:rPr>
              <w:lastRenderedPageBreak/>
              <w:t>6</w:t>
            </w:r>
            <w:r w:rsidRPr="00866ECF">
              <w:rPr>
                <w:rFonts w:ascii="Times New Roman" w:hAnsi="Times New Roman" w:cs="Times New Roman"/>
                <w:sz w:val="28"/>
                <w:szCs w:val="28"/>
              </w:rPr>
              <w:t>. Ожидаемые конечные результаты Программы</w:t>
            </w:r>
          </w:p>
        </w:tc>
        <w:tc>
          <w:tcPr>
            <w:tcW w:w="6078" w:type="dxa"/>
            <w:tcBorders>
              <w:top w:val="single" w:sz="4" w:space="0" w:color="auto"/>
              <w:bottom w:val="single" w:sz="4" w:space="0" w:color="auto"/>
            </w:tcBorders>
          </w:tcPr>
          <w:p w:rsidR="0036696A" w:rsidRPr="00810CA9" w:rsidRDefault="0036696A" w:rsidP="00BC0AE8">
            <w:pPr>
              <w:pStyle w:val="ConsPlusNormal"/>
              <w:jc w:val="both"/>
              <w:rPr>
                <w:rFonts w:ascii="Times New Roman" w:hAnsi="Times New Roman" w:cs="Times New Roman"/>
                <w:sz w:val="28"/>
                <w:szCs w:val="28"/>
              </w:rPr>
            </w:pPr>
            <w:r>
              <w:rPr>
                <w:rFonts w:ascii="Times New Roman" w:hAnsi="Times New Roman" w:cs="Times New Roman"/>
                <w:sz w:val="28"/>
                <w:szCs w:val="28"/>
              </w:rPr>
              <w:t>О</w:t>
            </w:r>
            <w:r w:rsidRPr="00866ECF">
              <w:rPr>
                <w:rFonts w:ascii="Times New Roman" w:hAnsi="Times New Roman" w:cs="Times New Roman"/>
                <w:sz w:val="28"/>
                <w:szCs w:val="28"/>
              </w:rPr>
              <w:t xml:space="preserve">беспечение жильем </w:t>
            </w:r>
            <w:r>
              <w:rPr>
                <w:rFonts w:ascii="Times New Roman" w:hAnsi="Times New Roman" w:cs="Times New Roman"/>
                <w:sz w:val="28"/>
                <w:szCs w:val="28"/>
              </w:rPr>
              <w:t xml:space="preserve">6 </w:t>
            </w:r>
            <w:r w:rsidRPr="00866ECF">
              <w:rPr>
                <w:rFonts w:ascii="Times New Roman" w:hAnsi="Times New Roman" w:cs="Times New Roman"/>
                <w:sz w:val="28"/>
                <w:szCs w:val="28"/>
              </w:rPr>
              <w:t>молодых семей</w:t>
            </w:r>
          </w:p>
        </w:tc>
      </w:tr>
    </w:tbl>
    <w:p w:rsidR="0036696A" w:rsidRDefault="0036696A" w:rsidP="0036696A">
      <w:pPr>
        <w:pStyle w:val="ConsPlusNormal"/>
        <w:jc w:val="center"/>
        <w:outlineLvl w:val="1"/>
        <w:rPr>
          <w:rFonts w:ascii="Times New Roman" w:hAnsi="Times New Roman" w:cs="Times New Roman"/>
          <w:sz w:val="28"/>
          <w:szCs w:val="28"/>
        </w:rPr>
      </w:pPr>
    </w:p>
    <w:p w:rsidR="0036696A" w:rsidRDefault="0036696A" w:rsidP="0036696A">
      <w:pPr>
        <w:pStyle w:val="ConsPlusNormal"/>
        <w:jc w:val="center"/>
        <w:outlineLvl w:val="1"/>
        <w:rPr>
          <w:rFonts w:ascii="Times New Roman" w:hAnsi="Times New Roman" w:cs="Times New Roman"/>
          <w:sz w:val="28"/>
          <w:szCs w:val="28"/>
        </w:rPr>
      </w:pPr>
    </w:p>
    <w:p w:rsidR="0036696A" w:rsidRPr="00214C74" w:rsidRDefault="0036696A" w:rsidP="0036696A">
      <w:pPr>
        <w:pStyle w:val="ConsPlusNormal"/>
        <w:jc w:val="center"/>
        <w:outlineLvl w:val="1"/>
        <w:rPr>
          <w:rFonts w:ascii="Times New Roman" w:hAnsi="Times New Roman" w:cs="Times New Roman"/>
          <w:b/>
          <w:sz w:val="28"/>
          <w:szCs w:val="28"/>
        </w:rPr>
      </w:pPr>
      <w:r w:rsidRPr="00214C74">
        <w:rPr>
          <w:rFonts w:ascii="Times New Roman" w:hAnsi="Times New Roman" w:cs="Times New Roman"/>
          <w:b/>
          <w:sz w:val="28"/>
          <w:szCs w:val="28"/>
        </w:rPr>
        <w:t xml:space="preserve">Глава 2. Характеристика проблемы, на решение которой направлена Программа </w:t>
      </w:r>
    </w:p>
    <w:p w:rsidR="0036696A" w:rsidRPr="00DA5A30" w:rsidRDefault="0036696A" w:rsidP="0036696A">
      <w:pPr>
        <w:pStyle w:val="ConsPlusNormal"/>
        <w:widowControl/>
        <w:ind w:firstLine="540"/>
        <w:jc w:val="both"/>
        <w:rPr>
          <w:rFonts w:ascii="Times New Roman" w:hAnsi="Times New Roman" w:cs="Times New Roman"/>
          <w:sz w:val="28"/>
          <w:szCs w:val="28"/>
        </w:rPr>
      </w:pPr>
      <w:r w:rsidRPr="00DA5A30">
        <w:rPr>
          <w:rFonts w:ascii="Times New Roman" w:hAnsi="Times New Roman" w:cs="Times New Roman"/>
          <w:sz w:val="28"/>
          <w:szCs w:val="28"/>
        </w:rPr>
        <w:t>С 2006 года государственная поддержка молодых семей в решении жилищной проблемы в Чухломском муниципальном районе осуществляется путем предоставления социальных выплат на приобретение (строительство) жилья в рамках реализации:</w:t>
      </w:r>
    </w:p>
    <w:p w:rsidR="0036696A" w:rsidRPr="00DA5A30" w:rsidRDefault="0036696A" w:rsidP="0036696A">
      <w:pPr>
        <w:pStyle w:val="ConsPlusNormal"/>
        <w:widowControl/>
        <w:ind w:firstLine="540"/>
        <w:jc w:val="both"/>
        <w:rPr>
          <w:rFonts w:ascii="Times New Roman" w:hAnsi="Times New Roman" w:cs="Times New Roman"/>
          <w:sz w:val="28"/>
          <w:szCs w:val="28"/>
        </w:rPr>
      </w:pPr>
      <w:r w:rsidRPr="00DA5A30">
        <w:rPr>
          <w:rFonts w:ascii="Times New Roman" w:hAnsi="Times New Roman" w:cs="Times New Roman"/>
          <w:sz w:val="28"/>
          <w:szCs w:val="28"/>
        </w:rPr>
        <w:t>- программы «Обеспечение жильем молодых семей Чухломского муниципального района на 2006-</w:t>
      </w:r>
      <w:smartTag w:uri="urn:schemas-microsoft-com:office:smarttags" w:element="metricconverter">
        <w:smartTagPr>
          <w:attr w:name="ProductID" w:val="2010 г"/>
        </w:smartTagPr>
        <w:r w:rsidRPr="00DA5A30">
          <w:rPr>
            <w:rFonts w:ascii="Times New Roman" w:hAnsi="Times New Roman" w:cs="Times New Roman"/>
            <w:sz w:val="28"/>
            <w:szCs w:val="28"/>
          </w:rPr>
          <w:t>2010 г</w:t>
        </w:r>
      </w:smartTag>
      <w:r w:rsidRPr="00DA5A30">
        <w:rPr>
          <w:rFonts w:ascii="Times New Roman" w:hAnsi="Times New Roman" w:cs="Times New Roman"/>
          <w:sz w:val="28"/>
          <w:szCs w:val="28"/>
        </w:rPr>
        <w:t xml:space="preserve">.г.» областной целевой программы «Жилище» на 2006-2010 годы, </w:t>
      </w:r>
    </w:p>
    <w:p w:rsidR="0036696A" w:rsidRPr="00DA5A30" w:rsidRDefault="0036696A" w:rsidP="0036696A">
      <w:pPr>
        <w:pStyle w:val="ConsPlusNormal"/>
        <w:widowControl/>
        <w:ind w:firstLine="540"/>
        <w:jc w:val="both"/>
        <w:rPr>
          <w:rFonts w:ascii="Times New Roman" w:hAnsi="Times New Roman" w:cs="Times New Roman"/>
          <w:sz w:val="28"/>
          <w:szCs w:val="28"/>
        </w:rPr>
      </w:pPr>
      <w:r w:rsidRPr="00DA5A30">
        <w:rPr>
          <w:rFonts w:ascii="Times New Roman" w:hAnsi="Times New Roman" w:cs="Times New Roman"/>
          <w:sz w:val="28"/>
          <w:szCs w:val="28"/>
        </w:rPr>
        <w:t xml:space="preserve">- программы  «Обеспечение жильем молодых семей в Чухломском муниципальном районе на 2011-2015 годы», </w:t>
      </w:r>
    </w:p>
    <w:p w:rsidR="0036696A" w:rsidRDefault="0036696A" w:rsidP="0036696A">
      <w:pPr>
        <w:pStyle w:val="ConsPlusNormal"/>
        <w:widowControl/>
        <w:ind w:firstLine="540"/>
        <w:jc w:val="both"/>
        <w:rPr>
          <w:rFonts w:ascii="Times New Roman" w:hAnsi="Times New Roman" w:cs="Times New Roman"/>
          <w:sz w:val="28"/>
          <w:szCs w:val="28"/>
        </w:rPr>
      </w:pPr>
      <w:r w:rsidRPr="00DA5A30">
        <w:rPr>
          <w:rFonts w:ascii="Times New Roman" w:hAnsi="Times New Roman" w:cs="Times New Roman"/>
          <w:sz w:val="28"/>
          <w:szCs w:val="28"/>
        </w:rPr>
        <w:t xml:space="preserve">- ведомственной </w:t>
      </w:r>
      <w:r w:rsidRPr="00685DD5">
        <w:rPr>
          <w:rFonts w:ascii="Times New Roman" w:hAnsi="Times New Roman" w:cs="Times New Roman"/>
          <w:sz w:val="28"/>
          <w:szCs w:val="28"/>
        </w:rPr>
        <w:t>целевой</w:t>
      </w:r>
      <w:r w:rsidRPr="00DA5A30">
        <w:rPr>
          <w:rFonts w:ascii="Times New Roman" w:hAnsi="Times New Roman" w:cs="Times New Roman"/>
          <w:sz w:val="28"/>
          <w:szCs w:val="28"/>
        </w:rPr>
        <w:t xml:space="preserve"> программы «Обеспечение жильем молодых семей Чухломского муниципального района на 2014- 2015 годы».</w:t>
      </w:r>
    </w:p>
    <w:p w:rsidR="0036696A" w:rsidRDefault="0036696A" w:rsidP="0036696A">
      <w:pPr>
        <w:pStyle w:val="ConsPlusNormal"/>
        <w:ind w:firstLine="540"/>
        <w:jc w:val="both"/>
        <w:rPr>
          <w:rFonts w:ascii="Times New Roman" w:hAnsi="Times New Roman" w:cs="Times New Roman"/>
          <w:bCs/>
          <w:sz w:val="28"/>
          <w:szCs w:val="28"/>
        </w:rPr>
      </w:pPr>
      <w:r w:rsidRPr="00866ECF">
        <w:rPr>
          <w:rFonts w:ascii="Times New Roman" w:hAnsi="Times New Roman" w:cs="Times New Roman"/>
          <w:sz w:val="28"/>
          <w:szCs w:val="28"/>
        </w:rPr>
        <w:t xml:space="preserve">- </w:t>
      </w:r>
      <w:r>
        <w:rPr>
          <w:rFonts w:ascii="Times New Roman" w:hAnsi="Times New Roman" w:cs="Times New Roman"/>
          <w:bCs/>
          <w:sz w:val="28"/>
          <w:szCs w:val="28"/>
        </w:rPr>
        <w:t>муниципальной</w:t>
      </w:r>
      <w:r w:rsidRPr="00866ECF">
        <w:rPr>
          <w:rFonts w:ascii="Times New Roman" w:hAnsi="Times New Roman" w:cs="Times New Roman"/>
          <w:bCs/>
          <w:sz w:val="28"/>
          <w:szCs w:val="28"/>
        </w:rPr>
        <w:t xml:space="preserve"> программы «Обеспечение жильем молодых семей Костром</w:t>
      </w:r>
      <w:r>
        <w:rPr>
          <w:rFonts w:ascii="Times New Roman" w:hAnsi="Times New Roman" w:cs="Times New Roman"/>
          <w:bCs/>
          <w:sz w:val="28"/>
          <w:szCs w:val="28"/>
        </w:rPr>
        <w:t>ской области на 2016-2018 годы»,</w:t>
      </w:r>
    </w:p>
    <w:p w:rsidR="0036696A" w:rsidRDefault="0036696A" w:rsidP="0036696A">
      <w:pPr>
        <w:pStyle w:val="ConsPlusNormal"/>
        <w:ind w:firstLine="540"/>
        <w:jc w:val="both"/>
        <w:rPr>
          <w:rFonts w:ascii="Times New Roman" w:hAnsi="Times New Roman" w:cs="Times New Roman"/>
          <w:bCs/>
          <w:sz w:val="28"/>
          <w:szCs w:val="28"/>
        </w:rPr>
      </w:pPr>
      <w:r>
        <w:rPr>
          <w:rFonts w:ascii="Times New Roman" w:hAnsi="Times New Roman" w:cs="Times New Roman"/>
          <w:bCs/>
          <w:sz w:val="28"/>
          <w:szCs w:val="28"/>
        </w:rPr>
        <w:t>- муниципальной программы «Обеспечение жильем молодых семей Чухломского муниципального района Костромской области на 2019 – 2021 годы».</w:t>
      </w:r>
    </w:p>
    <w:p w:rsidR="0036696A" w:rsidRPr="00DA5A30" w:rsidRDefault="0036696A" w:rsidP="0036696A">
      <w:pPr>
        <w:pStyle w:val="ConsPlusNormal"/>
        <w:ind w:firstLine="540"/>
        <w:jc w:val="both"/>
        <w:rPr>
          <w:rFonts w:ascii="Times New Roman" w:hAnsi="Times New Roman" w:cs="Times New Roman"/>
          <w:sz w:val="28"/>
          <w:szCs w:val="28"/>
        </w:rPr>
      </w:pPr>
      <w:r w:rsidRPr="00DA5A30">
        <w:rPr>
          <w:rFonts w:ascii="Times New Roman" w:hAnsi="Times New Roman" w:cs="Times New Roman"/>
          <w:sz w:val="28"/>
          <w:szCs w:val="28"/>
        </w:rPr>
        <w:t xml:space="preserve">Основным результатом реализации указанных мер государственной поддержки стало улучшение жилищных </w:t>
      </w:r>
      <w:r w:rsidRPr="00685DD5">
        <w:rPr>
          <w:rFonts w:ascii="Times New Roman" w:hAnsi="Times New Roman" w:cs="Times New Roman"/>
          <w:sz w:val="28"/>
          <w:szCs w:val="28"/>
        </w:rPr>
        <w:t xml:space="preserve">условий </w:t>
      </w:r>
      <w:r w:rsidRPr="00470AB4">
        <w:rPr>
          <w:rFonts w:ascii="Times New Roman" w:hAnsi="Times New Roman" w:cs="Times New Roman"/>
          <w:sz w:val="28"/>
          <w:szCs w:val="28"/>
        </w:rPr>
        <w:t>33</w:t>
      </w:r>
      <w:r w:rsidRPr="008561F1">
        <w:rPr>
          <w:rFonts w:ascii="Times New Roman" w:hAnsi="Times New Roman" w:cs="Times New Roman"/>
          <w:color w:val="FF0000"/>
          <w:sz w:val="28"/>
          <w:szCs w:val="28"/>
        </w:rPr>
        <w:t xml:space="preserve"> </w:t>
      </w:r>
      <w:r w:rsidRPr="00685DD5">
        <w:rPr>
          <w:rFonts w:ascii="Times New Roman" w:hAnsi="Times New Roman" w:cs="Times New Roman"/>
          <w:sz w:val="28"/>
          <w:szCs w:val="28"/>
        </w:rPr>
        <w:t>молодые семьи.</w:t>
      </w:r>
      <w:r w:rsidRPr="00DA5A30">
        <w:rPr>
          <w:rFonts w:ascii="Times New Roman" w:hAnsi="Times New Roman" w:cs="Times New Roman"/>
          <w:sz w:val="28"/>
          <w:szCs w:val="28"/>
        </w:rPr>
        <w:t xml:space="preserve"> </w:t>
      </w:r>
    </w:p>
    <w:p w:rsidR="0036696A" w:rsidRPr="0080597B" w:rsidRDefault="0036696A" w:rsidP="0036696A">
      <w:pPr>
        <w:pStyle w:val="ConsPlusNormal"/>
        <w:jc w:val="both"/>
        <w:rPr>
          <w:rFonts w:ascii="Times New Roman" w:hAnsi="Times New Roman" w:cs="Times New Roman"/>
          <w:sz w:val="28"/>
          <w:szCs w:val="28"/>
        </w:rPr>
      </w:pPr>
      <w:r w:rsidRPr="00DA5A30">
        <w:rPr>
          <w:rFonts w:ascii="Times New Roman" w:hAnsi="Times New Roman" w:cs="Times New Roman"/>
          <w:sz w:val="28"/>
          <w:szCs w:val="28"/>
        </w:rPr>
        <w:t xml:space="preserve">        По состоянию на 01 </w:t>
      </w:r>
      <w:r>
        <w:rPr>
          <w:rFonts w:ascii="Times New Roman" w:hAnsi="Times New Roman" w:cs="Times New Roman"/>
          <w:sz w:val="28"/>
          <w:szCs w:val="28"/>
        </w:rPr>
        <w:t xml:space="preserve">декабря </w:t>
      </w:r>
      <w:r w:rsidRPr="00DA5A30">
        <w:rPr>
          <w:rFonts w:ascii="Times New Roman" w:hAnsi="Times New Roman" w:cs="Times New Roman"/>
          <w:sz w:val="28"/>
          <w:szCs w:val="28"/>
        </w:rPr>
        <w:t>20</w:t>
      </w:r>
      <w:r>
        <w:rPr>
          <w:rFonts w:ascii="Times New Roman" w:hAnsi="Times New Roman" w:cs="Times New Roman"/>
          <w:sz w:val="28"/>
          <w:szCs w:val="28"/>
        </w:rPr>
        <w:t>21</w:t>
      </w:r>
      <w:r w:rsidRPr="00DA5A30">
        <w:rPr>
          <w:rFonts w:ascii="Times New Roman" w:hAnsi="Times New Roman" w:cs="Times New Roman"/>
          <w:sz w:val="28"/>
          <w:szCs w:val="28"/>
        </w:rPr>
        <w:t xml:space="preserve"> г. количество участников программы </w:t>
      </w:r>
      <w:r w:rsidRPr="00DA5A30">
        <w:rPr>
          <w:rFonts w:ascii="Times New Roman" w:hAnsi="Times New Roman" w:cs="Times New Roman"/>
          <w:sz w:val="28"/>
          <w:szCs w:val="28"/>
        </w:rPr>
        <w:lastRenderedPageBreak/>
        <w:t xml:space="preserve">«Обеспечение жильём молодых семей в Чухломском муниципальном районе»  составляет </w:t>
      </w:r>
      <w:r w:rsidRPr="00470AB4">
        <w:rPr>
          <w:rFonts w:ascii="Times New Roman" w:hAnsi="Times New Roman" w:cs="Times New Roman"/>
          <w:sz w:val="28"/>
          <w:szCs w:val="28"/>
        </w:rPr>
        <w:t>23</w:t>
      </w:r>
      <w:r w:rsidRPr="008561F1">
        <w:rPr>
          <w:rFonts w:ascii="Times New Roman" w:hAnsi="Times New Roman" w:cs="Times New Roman"/>
          <w:color w:val="FF0000"/>
          <w:sz w:val="28"/>
          <w:szCs w:val="28"/>
        </w:rPr>
        <w:t xml:space="preserve"> </w:t>
      </w:r>
      <w:r>
        <w:rPr>
          <w:rFonts w:ascii="Times New Roman" w:hAnsi="Times New Roman" w:cs="Times New Roman"/>
          <w:sz w:val="28"/>
          <w:szCs w:val="28"/>
        </w:rPr>
        <w:t>семьи.</w:t>
      </w:r>
      <w:r w:rsidRPr="007061F4">
        <w:rPr>
          <w:rFonts w:ascii="Times New Roman" w:hAnsi="Times New Roman" w:cs="Times New Roman"/>
          <w:sz w:val="28"/>
          <w:szCs w:val="28"/>
        </w:rPr>
        <w:t xml:space="preserve"> </w:t>
      </w:r>
      <w:r w:rsidRPr="0080597B">
        <w:rPr>
          <w:rFonts w:ascii="Times New Roman" w:hAnsi="Times New Roman" w:cs="Times New Roman"/>
          <w:sz w:val="28"/>
          <w:szCs w:val="28"/>
        </w:rPr>
        <w:t>Актуальность государственной поддержки молодых семей при приобретении (строительстве) жилья определяется</w:t>
      </w:r>
      <w:r w:rsidRPr="007061F4">
        <w:rPr>
          <w:rFonts w:ascii="Times New Roman" w:hAnsi="Times New Roman" w:cs="Times New Roman"/>
          <w:sz w:val="28"/>
          <w:szCs w:val="28"/>
        </w:rPr>
        <w:t xml:space="preserve"> </w:t>
      </w:r>
      <w:r w:rsidRPr="0080597B">
        <w:rPr>
          <w:rFonts w:ascii="Times New Roman" w:hAnsi="Times New Roman" w:cs="Times New Roman"/>
          <w:sz w:val="28"/>
          <w:szCs w:val="28"/>
        </w:rPr>
        <w:t>низкой доступностью жилья и ипотечных жилищных кредитов, в особенности для молодых многодетных семей. Как правило, молодые семьи не могут получить доступ на рынок жилья без государственной поддержки. Даже имея достаточный уровень дохода для получения ипотечного жилищного кредита, они не могут оплатить первоначальный взнос при получении кредита. Молодые семьи в основном являются приобретателями первого в своей жизни жилья,</w:t>
      </w:r>
      <w:r w:rsidRPr="007061F4">
        <w:rPr>
          <w:rFonts w:ascii="Times New Roman" w:hAnsi="Times New Roman" w:cs="Times New Roman"/>
          <w:sz w:val="28"/>
          <w:szCs w:val="28"/>
        </w:rPr>
        <w:t xml:space="preserve"> </w:t>
      </w:r>
      <w:r w:rsidRPr="0080597B">
        <w:rPr>
          <w:rFonts w:ascii="Times New Roman" w:hAnsi="Times New Roman" w:cs="Times New Roman"/>
          <w:sz w:val="28"/>
          <w:szCs w:val="28"/>
        </w:rPr>
        <w:t>следовательно, не имеют в собственности жилого помещения, которое можно было бы использовать в качестве обеспечения уплаты первоначального взноса при получении ипотечного жилищного кредита или займа и, кроме того, еще не имеют возможности накопить на эти цели необходимые средства. Однако данная категория населения имеет хорошие перспективы роста заработной платы по мере повышения квалификации, и государственная поддержка в улучшении жилищных условий будет являться для них стимулом дальнейшего профессионального роста.</w:t>
      </w:r>
    </w:p>
    <w:p w:rsidR="0036696A" w:rsidRDefault="0036696A" w:rsidP="0036696A">
      <w:pPr>
        <w:pStyle w:val="ConsPlusTitle"/>
        <w:jc w:val="both"/>
        <w:rPr>
          <w:rFonts w:ascii="Times New Roman" w:hAnsi="Times New Roman" w:cs="Times New Roman"/>
          <w:b w:val="0"/>
          <w:sz w:val="28"/>
          <w:szCs w:val="28"/>
        </w:rPr>
      </w:pPr>
      <w:r>
        <w:rPr>
          <w:rFonts w:ascii="Times New Roman" w:hAnsi="Times New Roman" w:cs="Times New Roman"/>
          <w:b w:val="0"/>
          <w:sz w:val="28"/>
          <w:szCs w:val="28"/>
        </w:rPr>
        <w:t xml:space="preserve">       </w:t>
      </w:r>
      <w:r w:rsidRPr="0051663D">
        <w:rPr>
          <w:rFonts w:ascii="Times New Roman" w:hAnsi="Times New Roman" w:cs="Times New Roman"/>
          <w:b w:val="0"/>
          <w:sz w:val="28"/>
          <w:szCs w:val="28"/>
        </w:rPr>
        <w:t>Государственная поддержка молодых семей,  проживающих в Чухломском муниципальном районе, при решении жилищной проблемы станет основой стабильных условий жизни для этой наиболее активной части населения. Решение жилищной проблемы позволит сформировать экономически активный слой населения и повлияет на улучшение демогр</w:t>
      </w:r>
      <w:r>
        <w:rPr>
          <w:rFonts w:ascii="Times New Roman" w:hAnsi="Times New Roman" w:cs="Times New Roman"/>
          <w:b w:val="0"/>
          <w:sz w:val="28"/>
          <w:szCs w:val="28"/>
        </w:rPr>
        <w:t xml:space="preserve">афической ситуации в районе. </w:t>
      </w:r>
      <w:r w:rsidRPr="0051663D">
        <w:rPr>
          <w:rFonts w:ascii="Times New Roman" w:hAnsi="Times New Roman" w:cs="Times New Roman"/>
          <w:b w:val="0"/>
          <w:sz w:val="28"/>
          <w:szCs w:val="28"/>
        </w:rPr>
        <w:t>Программа является программно</w:t>
      </w:r>
      <w:r w:rsidRPr="00687AB7">
        <w:rPr>
          <w:rFonts w:ascii="Times New Roman" w:hAnsi="Times New Roman" w:cs="Times New Roman"/>
          <w:b w:val="0"/>
          <w:sz w:val="28"/>
          <w:szCs w:val="28"/>
        </w:rPr>
        <w:t>-целевым инструментом ведомственной целевой программы «Обеспечение жильем молодых семей Костромской области на 2019-2021 годы», подпрограммы «Оказание государственной поддержки гражданам в Костромской области в улучшении жилищных условий» государственной программы Костромской области «Стимулирование строительства жилья и обеспечение доступным и комфортным жильем граждан в Костромской области»</w:t>
      </w:r>
      <w:r>
        <w:rPr>
          <w:rFonts w:ascii="Times New Roman" w:hAnsi="Times New Roman" w:cs="Times New Roman"/>
          <w:b w:val="0"/>
          <w:sz w:val="28"/>
          <w:szCs w:val="28"/>
        </w:rPr>
        <w:t>.</w:t>
      </w:r>
      <w:r w:rsidRPr="00687AB7">
        <w:rPr>
          <w:rFonts w:ascii="Times New Roman" w:hAnsi="Times New Roman" w:cs="Times New Roman"/>
          <w:b w:val="0"/>
          <w:sz w:val="28"/>
          <w:szCs w:val="28"/>
        </w:rPr>
        <w:t xml:space="preserve"> </w:t>
      </w:r>
    </w:p>
    <w:p w:rsidR="0036696A" w:rsidRDefault="0036696A" w:rsidP="0036696A">
      <w:pPr>
        <w:pStyle w:val="ConsPlusTitle"/>
        <w:jc w:val="both"/>
        <w:rPr>
          <w:rFonts w:ascii="Times New Roman" w:hAnsi="Times New Roman" w:cs="Times New Roman"/>
          <w:b w:val="0"/>
          <w:sz w:val="28"/>
          <w:szCs w:val="28"/>
        </w:rPr>
      </w:pPr>
    </w:p>
    <w:p w:rsidR="0036696A" w:rsidRPr="00214C74" w:rsidRDefault="0036696A" w:rsidP="0036696A">
      <w:pPr>
        <w:pStyle w:val="ConsPlusNormal"/>
        <w:jc w:val="center"/>
        <w:outlineLvl w:val="1"/>
        <w:rPr>
          <w:rFonts w:ascii="Times New Roman" w:hAnsi="Times New Roman" w:cs="Times New Roman"/>
          <w:b/>
          <w:sz w:val="28"/>
          <w:szCs w:val="28"/>
        </w:rPr>
      </w:pPr>
      <w:r w:rsidRPr="00214C74">
        <w:rPr>
          <w:rFonts w:ascii="Times New Roman" w:hAnsi="Times New Roman" w:cs="Times New Roman"/>
          <w:b/>
          <w:sz w:val="28"/>
          <w:szCs w:val="28"/>
        </w:rPr>
        <w:t>Глава 3. Цели и задачи Программы, сроки ее реализации</w:t>
      </w:r>
    </w:p>
    <w:p w:rsidR="0036696A" w:rsidRPr="0080597B" w:rsidRDefault="0036696A" w:rsidP="0036696A">
      <w:pPr>
        <w:pStyle w:val="ConsPlusNormal"/>
        <w:jc w:val="both"/>
        <w:rPr>
          <w:rFonts w:ascii="Times New Roman" w:hAnsi="Times New Roman" w:cs="Times New Roman"/>
          <w:sz w:val="28"/>
          <w:szCs w:val="28"/>
        </w:rPr>
      </w:pPr>
    </w:p>
    <w:p w:rsidR="0036696A" w:rsidRPr="0080597B" w:rsidRDefault="0036696A" w:rsidP="0036696A">
      <w:pPr>
        <w:pStyle w:val="ConsPlusNormal"/>
        <w:jc w:val="both"/>
        <w:rPr>
          <w:rFonts w:ascii="Times New Roman" w:hAnsi="Times New Roman" w:cs="Times New Roman"/>
          <w:sz w:val="28"/>
          <w:szCs w:val="28"/>
        </w:rPr>
      </w:pPr>
    </w:p>
    <w:p w:rsidR="0036696A" w:rsidRPr="0080597B" w:rsidRDefault="0036696A" w:rsidP="0036696A">
      <w:pPr>
        <w:pStyle w:val="ConsPlusNormal"/>
        <w:ind w:firstLine="708"/>
        <w:jc w:val="both"/>
        <w:rPr>
          <w:rFonts w:ascii="Times New Roman" w:hAnsi="Times New Roman" w:cs="Times New Roman"/>
          <w:sz w:val="28"/>
          <w:szCs w:val="28"/>
        </w:rPr>
      </w:pPr>
      <w:r>
        <w:rPr>
          <w:rFonts w:ascii="Times New Roman" w:hAnsi="Times New Roman" w:cs="Times New Roman"/>
          <w:sz w:val="28"/>
          <w:szCs w:val="28"/>
        </w:rPr>
        <w:t>3.1</w:t>
      </w:r>
      <w:r w:rsidRPr="0080597B">
        <w:rPr>
          <w:rFonts w:ascii="Times New Roman" w:hAnsi="Times New Roman" w:cs="Times New Roman"/>
          <w:sz w:val="28"/>
          <w:szCs w:val="28"/>
        </w:rPr>
        <w:t>. Основн</w:t>
      </w:r>
      <w:r>
        <w:rPr>
          <w:rFonts w:ascii="Times New Roman" w:hAnsi="Times New Roman" w:cs="Times New Roman"/>
          <w:sz w:val="28"/>
          <w:szCs w:val="28"/>
        </w:rPr>
        <w:t>ой</w:t>
      </w:r>
      <w:r w:rsidRPr="0080597B">
        <w:rPr>
          <w:rFonts w:ascii="Times New Roman" w:hAnsi="Times New Roman" w:cs="Times New Roman"/>
          <w:sz w:val="28"/>
          <w:szCs w:val="28"/>
        </w:rPr>
        <w:t xml:space="preserve"> цел</w:t>
      </w:r>
      <w:r>
        <w:rPr>
          <w:rFonts w:ascii="Times New Roman" w:hAnsi="Times New Roman" w:cs="Times New Roman"/>
          <w:sz w:val="28"/>
          <w:szCs w:val="28"/>
        </w:rPr>
        <w:t>ью</w:t>
      </w:r>
      <w:r w:rsidRPr="0080597B">
        <w:rPr>
          <w:rFonts w:ascii="Times New Roman" w:hAnsi="Times New Roman" w:cs="Times New Roman"/>
          <w:sz w:val="28"/>
          <w:szCs w:val="28"/>
        </w:rPr>
        <w:t xml:space="preserve"> Программы явля</w:t>
      </w:r>
      <w:r>
        <w:rPr>
          <w:rFonts w:ascii="Times New Roman" w:hAnsi="Times New Roman" w:cs="Times New Roman"/>
          <w:sz w:val="28"/>
          <w:szCs w:val="28"/>
        </w:rPr>
        <w:t>е</w:t>
      </w:r>
      <w:r w:rsidRPr="0080597B">
        <w:rPr>
          <w:rFonts w:ascii="Times New Roman" w:hAnsi="Times New Roman" w:cs="Times New Roman"/>
          <w:sz w:val="28"/>
          <w:szCs w:val="28"/>
        </w:rPr>
        <w:t>тся:</w:t>
      </w:r>
    </w:p>
    <w:p w:rsidR="0036696A" w:rsidRPr="0080597B" w:rsidRDefault="0036696A" w:rsidP="0036696A">
      <w:pPr>
        <w:pStyle w:val="ConsPlusNormal"/>
        <w:jc w:val="both"/>
        <w:rPr>
          <w:rFonts w:ascii="Times New Roman" w:hAnsi="Times New Roman" w:cs="Times New Roman"/>
          <w:sz w:val="28"/>
          <w:szCs w:val="28"/>
        </w:rPr>
      </w:pPr>
      <w:r w:rsidRPr="0080597B">
        <w:rPr>
          <w:rFonts w:ascii="Times New Roman" w:hAnsi="Times New Roman" w:cs="Times New Roman"/>
          <w:sz w:val="28"/>
          <w:szCs w:val="28"/>
        </w:rPr>
        <w:t>предоставление социальных выплат для улучшения жилищных условий отдельных категорий граждан</w:t>
      </w:r>
      <w:r>
        <w:rPr>
          <w:rFonts w:ascii="Times New Roman" w:hAnsi="Times New Roman" w:cs="Times New Roman"/>
          <w:sz w:val="28"/>
          <w:szCs w:val="28"/>
        </w:rPr>
        <w:t xml:space="preserve"> и </w:t>
      </w:r>
      <w:r w:rsidRPr="0080597B">
        <w:rPr>
          <w:rFonts w:ascii="Times New Roman" w:hAnsi="Times New Roman" w:cs="Times New Roman"/>
          <w:sz w:val="28"/>
          <w:szCs w:val="28"/>
        </w:rPr>
        <w:t>создание условий для привлечения собственных и кредитных (заемных) сре</w:t>
      </w:r>
      <w:proofErr w:type="gramStart"/>
      <w:r w:rsidRPr="0080597B">
        <w:rPr>
          <w:rFonts w:ascii="Times New Roman" w:hAnsi="Times New Roman" w:cs="Times New Roman"/>
          <w:sz w:val="28"/>
          <w:szCs w:val="28"/>
        </w:rPr>
        <w:t>дств гр</w:t>
      </w:r>
      <w:proofErr w:type="gramEnd"/>
      <w:r w:rsidRPr="0080597B">
        <w:rPr>
          <w:rFonts w:ascii="Times New Roman" w:hAnsi="Times New Roman" w:cs="Times New Roman"/>
          <w:sz w:val="28"/>
          <w:szCs w:val="28"/>
        </w:rPr>
        <w:t>аждан при решении жилищной проблемы.</w:t>
      </w:r>
    </w:p>
    <w:p w:rsidR="0036696A" w:rsidRPr="0080597B" w:rsidRDefault="0036696A" w:rsidP="0036696A">
      <w:pPr>
        <w:pStyle w:val="ConsPlusNormal"/>
        <w:ind w:firstLine="708"/>
        <w:jc w:val="both"/>
        <w:rPr>
          <w:rFonts w:ascii="Times New Roman" w:hAnsi="Times New Roman" w:cs="Times New Roman"/>
          <w:sz w:val="28"/>
          <w:szCs w:val="28"/>
        </w:rPr>
      </w:pPr>
      <w:r>
        <w:rPr>
          <w:rFonts w:ascii="Times New Roman" w:hAnsi="Times New Roman" w:cs="Times New Roman"/>
          <w:sz w:val="28"/>
          <w:szCs w:val="28"/>
        </w:rPr>
        <w:t>3.2</w:t>
      </w:r>
      <w:r w:rsidRPr="0080597B">
        <w:rPr>
          <w:rFonts w:ascii="Times New Roman" w:hAnsi="Times New Roman" w:cs="Times New Roman"/>
          <w:sz w:val="28"/>
          <w:szCs w:val="28"/>
        </w:rPr>
        <w:t>. Для достижения поставленн</w:t>
      </w:r>
      <w:r>
        <w:rPr>
          <w:rFonts w:ascii="Times New Roman" w:hAnsi="Times New Roman" w:cs="Times New Roman"/>
          <w:sz w:val="28"/>
          <w:szCs w:val="28"/>
        </w:rPr>
        <w:t>ой</w:t>
      </w:r>
      <w:r w:rsidRPr="0080597B">
        <w:rPr>
          <w:rFonts w:ascii="Times New Roman" w:hAnsi="Times New Roman" w:cs="Times New Roman"/>
          <w:sz w:val="28"/>
          <w:szCs w:val="28"/>
        </w:rPr>
        <w:t xml:space="preserve"> цел</w:t>
      </w:r>
      <w:r>
        <w:rPr>
          <w:rFonts w:ascii="Times New Roman" w:hAnsi="Times New Roman" w:cs="Times New Roman"/>
          <w:sz w:val="28"/>
          <w:szCs w:val="28"/>
        </w:rPr>
        <w:t>и</w:t>
      </w:r>
      <w:r w:rsidRPr="0080597B">
        <w:rPr>
          <w:rFonts w:ascii="Times New Roman" w:hAnsi="Times New Roman" w:cs="Times New Roman"/>
          <w:sz w:val="28"/>
          <w:szCs w:val="28"/>
        </w:rPr>
        <w:t xml:space="preserve"> молодым семьям - участникам Программы будут предоставляться социальные выплаты на приобретение (строительство) жилья.</w:t>
      </w:r>
    </w:p>
    <w:p w:rsidR="0036696A" w:rsidRPr="0080597B" w:rsidRDefault="0036696A" w:rsidP="0036696A">
      <w:pPr>
        <w:pStyle w:val="ConsPlusNormal"/>
        <w:ind w:firstLine="708"/>
        <w:jc w:val="both"/>
        <w:rPr>
          <w:rFonts w:ascii="Times New Roman" w:hAnsi="Times New Roman" w:cs="Times New Roman"/>
          <w:sz w:val="28"/>
          <w:szCs w:val="28"/>
        </w:rPr>
      </w:pPr>
      <w:r>
        <w:rPr>
          <w:rFonts w:ascii="Times New Roman" w:hAnsi="Times New Roman" w:cs="Times New Roman"/>
          <w:sz w:val="28"/>
          <w:szCs w:val="28"/>
        </w:rPr>
        <w:t>3.3</w:t>
      </w:r>
      <w:r w:rsidRPr="0080597B">
        <w:rPr>
          <w:rFonts w:ascii="Times New Roman" w:hAnsi="Times New Roman" w:cs="Times New Roman"/>
          <w:sz w:val="28"/>
          <w:szCs w:val="28"/>
        </w:rPr>
        <w:t>. Сроки реализации Программы - 20</w:t>
      </w:r>
      <w:r>
        <w:rPr>
          <w:rFonts w:ascii="Times New Roman" w:hAnsi="Times New Roman" w:cs="Times New Roman"/>
          <w:sz w:val="28"/>
          <w:szCs w:val="28"/>
        </w:rPr>
        <w:t>22</w:t>
      </w:r>
      <w:r w:rsidRPr="0080597B">
        <w:rPr>
          <w:rFonts w:ascii="Times New Roman" w:hAnsi="Times New Roman" w:cs="Times New Roman"/>
          <w:sz w:val="28"/>
          <w:szCs w:val="28"/>
        </w:rPr>
        <w:t>-202</w:t>
      </w:r>
      <w:r>
        <w:rPr>
          <w:rFonts w:ascii="Times New Roman" w:hAnsi="Times New Roman" w:cs="Times New Roman"/>
          <w:sz w:val="28"/>
          <w:szCs w:val="28"/>
        </w:rPr>
        <w:t>6</w:t>
      </w:r>
      <w:r w:rsidRPr="0080597B">
        <w:rPr>
          <w:rFonts w:ascii="Times New Roman" w:hAnsi="Times New Roman" w:cs="Times New Roman"/>
          <w:sz w:val="28"/>
          <w:szCs w:val="28"/>
        </w:rPr>
        <w:t xml:space="preserve"> годы.</w:t>
      </w:r>
    </w:p>
    <w:p w:rsidR="0036696A" w:rsidRPr="0080597B" w:rsidRDefault="0036696A" w:rsidP="0036696A">
      <w:pPr>
        <w:pStyle w:val="ConsPlusNormal"/>
        <w:ind w:firstLine="708"/>
        <w:jc w:val="both"/>
        <w:rPr>
          <w:rFonts w:ascii="Times New Roman" w:hAnsi="Times New Roman" w:cs="Times New Roman"/>
          <w:sz w:val="28"/>
          <w:szCs w:val="28"/>
        </w:rPr>
      </w:pPr>
      <w:r>
        <w:rPr>
          <w:rFonts w:ascii="Times New Roman" w:hAnsi="Times New Roman" w:cs="Times New Roman"/>
          <w:sz w:val="28"/>
          <w:szCs w:val="28"/>
        </w:rPr>
        <w:t>3.4</w:t>
      </w:r>
      <w:r w:rsidRPr="0080597B">
        <w:rPr>
          <w:rFonts w:ascii="Times New Roman" w:hAnsi="Times New Roman" w:cs="Times New Roman"/>
          <w:sz w:val="28"/>
          <w:szCs w:val="28"/>
        </w:rPr>
        <w:t>. Основными принципами реализации Программы являются:</w:t>
      </w:r>
    </w:p>
    <w:p w:rsidR="0036696A" w:rsidRPr="0080597B" w:rsidRDefault="0036696A" w:rsidP="0036696A">
      <w:pPr>
        <w:pStyle w:val="ConsPlusNormal"/>
        <w:jc w:val="both"/>
        <w:rPr>
          <w:rFonts w:ascii="Times New Roman" w:hAnsi="Times New Roman" w:cs="Times New Roman"/>
          <w:sz w:val="28"/>
          <w:szCs w:val="28"/>
        </w:rPr>
      </w:pPr>
      <w:r w:rsidRPr="0080597B">
        <w:rPr>
          <w:rFonts w:ascii="Times New Roman" w:hAnsi="Times New Roman" w:cs="Times New Roman"/>
          <w:sz w:val="28"/>
          <w:szCs w:val="28"/>
        </w:rPr>
        <w:lastRenderedPageBreak/>
        <w:t>добровольность участия в Программе молодых семей;</w:t>
      </w:r>
    </w:p>
    <w:p w:rsidR="0036696A" w:rsidRPr="0080597B" w:rsidRDefault="0036696A" w:rsidP="0036696A">
      <w:pPr>
        <w:pStyle w:val="ConsPlusNormal"/>
        <w:ind w:firstLine="708"/>
        <w:jc w:val="both"/>
        <w:rPr>
          <w:rFonts w:ascii="Times New Roman" w:hAnsi="Times New Roman" w:cs="Times New Roman"/>
          <w:sz w:val="28"/>
          <w:szCs w:val="28"/>
        </w:rPr>
      </w:pPr>
      <w:r w:rsidRPr="0080597B">
        <w:rPr>
          <w:rFonts w:ascii="Times New Roman" w:hAnsi="Times New Roman" w:cs="Times New Roman"/>
          <w:sz w:val="28"/>
          <w:szCs w:val="28"/>
        </w:rPr>
        <w:t>признание молодой семьи, нуждающейся в улучшении жилищных условий в соответствии с требованиями Программы;</w:t>
      </w:r>
    </w:p>
    <w:p w:rsidR="0036696A" w:rsidRDefault="0036696A" w:rsidP="0036696A">
      <w:pPr>
        <w:pStyle w:val="ConsPlusNormal"/>
        <w:ind w:firstLine="708"/>
        <w:jc w:val="both"/>
        <w:rPr>
          <w:rFonts w:ascii="Times New Roman" w:hAnsi="Times New Roman" w:cs="Times New Roman"/>
          <w:sz w:val="28"/>
          <w:szCs w:val="28"/>
        </w:rPr>
      </w:pPr>
      <w:r w:rsidRPr="0080597B">
        <w:rPr>
          <w:rFonts w:ascii="Times New Roman" w:hAnsi="Times New Roman" w:cs="Times New Roman"/>
          <w:sz w:val="28"/>
          <w:szCs w:val="28"/>
        </w:rPr>
        <w:t>возможность для молодых семей реализовать свое право на получение поддержки за счет средств, предоставляемых в рамках Программы из федерального бюджета, областного бюджета и местных бюджетов на улучшение жилищных условий только один раз.</w:t>
      </w:r>
    </w:p>
    <w:p w:rsidR="0036696A" w:rsidRDefault="0036696A" w:rsidP="0036696A">
      <w:pPr>
        <w:pStyle w:val="ConsPlusNormal"/>
        <w:ind w:firstLine="708"/>
        <w:jc w:val="both"/>
        <w:rPr>
          <w:rFonts w:ascii="Times New Roman" w:hAnsi="Times New Roman" w:cs="Times New Roman"/>
          <w:sz w:val="28"/>
          <w:szCs w:val="28"/>
        </w:rPr>
      </w:pPr>
    </w:p>
    <w:p w:rsidR="0036696A" w:rsidRPr="00214C74" w:rsidRDefault="0036696A" w:rsidP="0036696A">
      <w:pPr>
        <w:pStyle w:val="ConsPlusNormal"/>
        <w:jc w:val="center"/>
        <w:outlineLvl w:val="1"/>
        <w:rPr>
          <w:rFonts w:ascii="Times New Roman" w:hAnsi="Times New Roman" w:cs="Times New Roman"/>
          <w:b/>
          <w:sz w:val="28"/>
          <w:szCs w:val="28"/>
        </w:rPr>
      </w:pPr>
      <w:r w:rsidRPr="00214C74">
        <w:rPr>
          <w:rFonts w:ascii="Times New Roman" w:hAnsi="Times New Roman" w:cs="Times New Roman"/>
          <w:b/>
          <w:sz w:val="28"/>
          <w:szCs w:val="28"/>
        </w:rPr>
        <w:t xml:space="preserve">Глава 4. Обоснование ресурсного обеспечения Программы </w:t>
      </w:r>
    </w:p>
    <w:p w:rsidR="0036696A" w:rsidRDefault="0036696A" w:rsidP="0036696A">
      <w:pPr>
        <w:pStyle w:val="ConsPlusNormal"/>
        <w:jc w:val="both"/>
        <w:rPr>
          <w:rFonts w:ascii="Times New Roman" w:hAnsi="Times New Roman" w:cs="Times New Roman"/>
          <w:sz w:val="28"/>
          <w:szCs w:val="28"/>
        </w:rPr>
      </w:pPr>
    </w:p>
    <w:p w:rsidR="0036696A" w:rsidRPr="0080597B" w:rsidRDefault="0036696A" w:rsidP="0036696A">
      <w:pPr>
        <w:pStyle w:val="ConsPlusNormal"/>
        <w:ind w:firstLine="708"/>
        <w:jc w:val="both"/>
        <w:rPr>
          <w:rFonts w:ascii="Times New Roman" w:hAnsi="Times New Roman" w:cs="Times New Roman"/>
          <w:sz w:val="28"/>
          <w:szCs w:val="28"/>
        </w:rPr>
      </w:pPr>
      <w:r>
        <w:rPr>
          <w:rFonts w:ascii="Times New Roman" w:hAnsi="Times New Roman" w:cs="Times New Roman"/>
          <w:sz w:val="28"/>
          <w:szCs w:val="28"/>
        </w:rPr>
        <w:t>4.1</w:t>
      </w:r>
      <w:r w:rsidRPr="0080597B">
        <w:rPr>
          <w:rFonts w:ascii="Times New Roman" w:hAnsi="Times New Roman" w:cs="Times New Roman"/>
          <w:sz w:val="28"/>
          <w:szCs w:val="28"/>
        </w:rPr>
        <w:t>. Основными источниками финансирования Программы являются:</w:t>
      </w:r>
    </w:p>
    <w:p w:rsidR="0036696A" w:rsidRPr="0080597B" w:rsidRDefault="0036696A" w:rsidP="0036696A">
      <w:pPr>
        <w:pStyle w:val="ConsPlusNormal"/>
        <w:jc w:val="both"/>
        <w:rPr>
          <w:rFonts w:ascii="Times New Roman" w:hAnsi="Times New Roman" w:cs="Times New Roman"/>
          <w:sz w:val="28"/>
          <w:szCs w:val="28"/>
        </w:rPr>
      </w:pPr>
      <w:r w:rsidRPr="0080597B">
        <w:rPr>
          <w:rFonts w:ascii="Times New Roman" w:hAnsi="Times New Roman" w:cs="Times New Roman"/>
          <w:sz w:val="28"/>
          <w:szCs w:val="28"/>
        </w:rPr>
        <w:t>1) средства федерального бюджета;</w:t>
      </w:r>
    </w:p>
    <w:p w:rsidR="0036696A" w:rsidRPr="0080597B" w:rsidRDefault="0036696A" w:rsidP="0036696A">
      <w:pPr>
        <w:pStyle w:val="ConsPlusNormal"/>
        <w:jc w:val="both"/>
        <w:rPr>
          <w:rFonts w:ascii="Times New Roman" w:hAnsi="Times New Roman" w:cs="Times New Roman"/>
          <w:sz w:val="28"/>
          <w:szCs w:val="28"/>
        </w:rPr>
      </w:pPr>
      <w:r w:rsidRPr="0080597B">
        <w:rPr>
          <w:rFonts w:ascii="Times New Roman" w:hAnsi="Times New Roman" w:cs="Times New Roman"/>
          <w:sz w:val="28"/>
          <w:szCs w:val="28"/>
        </w:rPr>
        <w:t>2) средства областного бюджета;</w:t>
      </w:r>
    </w:p>
    <w:p w:rsidR="0036696A" w:rsidRPr="0080597B" w:rsidRDefault="0036696A" w:rsidP="0036696A">
      <w:pPr>
        <w:pStyle w:val="ConsPlusNormal"/>
        <w:jc w:val="both"/>
        <w:rPr>
          <w:rFonts w:ascii="Times New Roman" w:hAnsi="Times New Roman" w:cs="Times New Roman"/>
          <w:sz w:val="28"/>
          <w:szCs w:val="28"/>
        </w:rPr>
      </w:pPr>
      <w:r w:rsidRPr="0080597B">
        <w:rPr>
          <w:rFonts w:ascii="Times New Roman" w:hAnsi="Times New Roman" w:cs="Times New Roman"/>
          <w:sz w:val="28"/>
          <w:szCs w:val="28"/>
        </w:rPr>
        <w:t>3) средства местных бюджетов;</w:t>
      </w:r>
    </w:p>
    <w:p w:rsidR="0036696A" w:rsidRPr="0080597B" w:rsidRDefault="0036696A" w:rsidP="0036696A">
      <w:pPr>
        <w:pStyle w:val="ConsPlusNormal"/>
        <w:jc w:val="both"/>
        <w:rPr>
          <w:rFonts w:ascii="Times New Roman" w:hAnsi="Times New Roman" w:cs="Times New Roman"/>
          <w:sz w:val="28"/>
          <w:szCs w:val="28"/>
        </w:rPr>
      </w:pPr>
      <w:r w:rsidRPr="0080597B">
        <w:rPr>
          <w:rFonts w:ascii="Times New Roman" w:hAnsi="Times New Roman" w:cs="Times New Roman"/>
          <w:sz w:val="28"/>
          <w:szCs w:val="28"/>
        </w:rPr>
        <w:t>4) внебюджетные средства (средства кредитных и других организаций, предоставляющих кредиты и займы, в том числе ипотечные жилищные кредиты, для приобретения жилого помещения или строительства индивидуального жилого дома; средства молодых семей, используемые для частичной оплаты стоимости приобретаемого жилья или строительства индивидуального жилого дома).</w:t>
      </w:r>
    </w:p>
    <w:p w:rsidR="0036696A" w:rsidRDefault="0036696A" w:rsidP="0036696A">
      <w:pPr>
        <w:pStyle w:val="ConsPlusNormal"/>
        <w:jc w:val="both"/>
        <w:outlineLvl w:val="2"/>
        <w:rPr>
          <w:rFonts w:ascii="Times New Roman" w:hAnsi="Times New Roman" w:cs="Times New Roman"/>
          <w:sz w:val="28"/>
          <w:szCs w:val="28"/>
        </w:rPr>
      </w:pPr>
      <w:r>
        <w:rPr>
          <w:rFonts w:ascii="Times New Roman" w:hAnsi="Times New Roman" w:cs="Times New Roman"/>
          <w:sz w:val="28"/>
          <w:szCs w:val="28"/>
        </w:rPr>
        <w:t>4.2</w:t>
      </w:r>
      <w:r w:rsidRPr="0080597B">
        <w:rPr>
          <w:rFonts w:ascii="Times New Roman" w:hAnsi="Times New Roman" w:cs="Times New Roman"/>
          <w:sz w:val="28"/>
          <w:szCs w:val="28"/>
        </w:rPr>
        <w:t>. Общая потребность в финансиро</w:t>
      </w:r>
      <w:r>
        <w:rPr>
          <w:rFonts w:ascii="Times New Roman" w:hAnsi="Times New Roman" w:cs="Times New Roman"/>
          <w:sz w:val="28"/>
          <w:szCs w:val="28"/>
        </w:rPr>
        <w:t xml:space="preserve">вании программных мероприятий с </w:t>
      </w:r>
      <w:r w:rsidRPr="0080597B">
        <w:rPr>
          <w:rFonts w:ascii="Times New Roman" w:hAnsi="Times New Roman" w:cs="Times New Roman"/>
          <w:sz w:val="28"/>
          <w:szCs w:val="28"/>
        </w:rPr>
        <w:t>распределением по годам и источникам финансир</w:t>
      </w:r>
      <w:r>
        <w:rPr>
          <w:rFonts w:ascii="Times New Roman" w:hAnsi="Times New Roman" w:cs="Times New Roman"/>
          <w:sz w:val="28"/>
          <w:szCs w:val="28"/>
        </w:rPr>
        <w:t>ования представлена в таблице 1:</w:t>
      </w:r>
    </w:p>
    <w:p w:rsidR="0036696A" w:rsidRPr="00CD55BB" w:rsidRDefault="0036696A" w:rsidP="0036696A">
      <w:pPr>
        <w:pStyle w:val="ConsPlusNormal"/>
        <w:jc w:val="right"/>
        <w:rPr>
          <w:rFonts w:ascii="Times New Roman" w:hAnsi="Times New Roman" w:cs="Times New Roman"/>
          <w:sz w:val="28"/>
          <w:szCs w:val="28"/>
        </w:rPr>
      </w:pPr>
      <w:r w:rsidRPr="00CD55BB">
        <w:rPr>
          <w:rFonts w:ascii="Times New Roman" w:hAnsi="Times New Roman" w:cs="Times New Roman"/>
          <w:sz w:val="28"/>
          <w:szCs w:val="28"/>
        </w:rPr>
        <w:t>Таблица</w:t>
      </w:r>
      <w:r>
        <w:rPr>
          <w:rFonts w:ascii="Times New Roman" w:hAnsi="Times New Roman" w:cs="Times New Roman"/>
          <w:sz w:val="28"/>
          <w:szCs w:val="28"/>
        </w:rPr>
        <w:t xml:space="preserve"> 1</w:t>
      </w:r>
    </w:p>
    <w:p w:rsidR="0036696A" w:rsidRDefault="0036696A" w:rsidP="0036696A">
      <w:pPr>
        <w:pStyle w:val="ConsPlusNormal"/>
        <w:jc w:val="center"/>
        <w:rPr>
          <w:rFonts w:ascii="Times New Roman" w:hAnsi="Times New Roman" w:cs="Times New Roman"/>
          <w:sz w:val="28"/>
          <w:szCs w:val="28"/>
        </w:rPr>
      </w:pPr>
    </w:p>
    <w:p w:rsidR="0036696A" w:rsidRPr="0080597B" w:rsidRDefault="0036696A" w:rsidP="0036696A">
      <w:pPr>
        <w:pStyle w:val="ConsPlusNormal"/>
        <w:jc w:val="center"/>
        <w:rPr>
          <w:rFonts w:ascii="Times New Roman" w:hAnsi="Times New Roman" w:cs="Times New Roman"/>
          <w:sz w:val="28"/>
          <w:szCs w:val="28"/>
        </w:rPr>
      </w:pPr>
      <w:r w:rsidRPr="0080597B">
        <w:rPr>
          <w:rFonts w:ascii="Times New Roman" w:hAnsi="Times New Roman" w:cs="Times New Roman"/>
          <w:sz w:val="28"/>
          <w:szCs w:val="28"/>
        </w:rPr>
        <w:t>Общая потребность в финансировании программных мероприятий</w:t>
      </w:r>
    </w:p>
    <w:p w:rsidR="0036696A" w:rsidRPr="0080597B" w:rsidRDefault="0036696A" w:rsidP="0036696A">
      <w:pPr>
        <w:pStyle w:val="ConsPlusNormal"/>
        <w:jc w:val="center"/>
        <w:rPr>
          <w:rFonts w:ascii="Times New Roman" w:hAnsi="Times New Roman" w:cs="Times New Roman"/>
          <w:sz w:val="28"/>
          <w:szCs w:val="28"/>
        </w:rPr>
      </w:pPr>
      <w:r w:rsidRPr="0080597B">
        <w:rPr>
          <w:rFonts w:ascii="Times New Roman" w:hAnsi="Times New Roman" w:cs="Times New Roman"/>
          <w:sz w:val="28"/>
          <w:szCs w:val="28"/>
        </w:rPr>
        <w:t>в 20</w:t>
      </w:r>
      <w:r>
        <w:rPr>
          <w:rFonts w:ascii="Times New Roman" w:hAnsi="Times New Roman" w:cs="Times New Roman"/>
          <w:sz w:val="28"/>
          <w:szCs w:val="28"/>
        </w:rPr>
        <w:t>22</w:t>
      </w:r>
      <w:r w:rsidRPr="0080597B">
        <w:rPr>
          <w:rFonts w:ascii="Times New Roman" w:hAnsi="Times New Roman" w:cs="Times New Roman"/>
          <w:sz w:val="28"/>
          <w:szCs w:val="28"/>
        </w:rPr>
        <w:t>-202</w:t>
      </w:r>
      <w:r>
        <w:rPr>
          <w:rFonts w:ascii="Times New Roman" w:hAnsi="Times New Roman" w:cs="Times New Roman"/>
          <w:sz w:val="28"/>
          <w:szCs w:val="28"/>
        </w:rPr>
        <w:t>6</w:t>
      </w:r>
      <w:r w:rsidRPr="0080597B">
        <w:rPr>
          <w:rFonts w:ascii="Times New Roman" w:hAnsi="Times New Roman" w:cs="Times New Roman"/>
          <w:sz w:val="28"/>
          <w:szCs w:val="28"/>
        </w:rPr>
        <w:t xml:space="preserve"> годах</w:t>
      </w:r>
    </w:p>
    <w:p w:rsidR="0036696A" w:rsidRPr="0051663D" w:rsidRDefault="0036696A" w:rsidP="0036696A">
      <w:pPr>
        <w:pStyle w:val="ConsPlusNormal"/>
        <w:widowControl/>
        <w:jc w:val="both"/>
        <w:rPr>
          <w:rFonts w:ascii="Times New Roman" w:hAnsi="Times New Roman" w:cs="Times New Roman"/>
          <w:sz w:val="28"/>
          <w:szCs w:val="28"/>
        </w:rPr>
      </w:pPr>
    </w:p>
    <w:tbl>
      <w:tblPr>
        <w:tblW w:w="5150" w:type="pct"/>
        <w:jc w:val="center"/>
        <w:tblInd w:w="-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010"/>
        <w:gridCol w:w="2067"/>
        <w:gridCol w:w="1408"/>
        <w:gridCol w:w="1408"/>
        <w:gridCol w:w="718"/>
        <w:gridCol w:w="1127"/>
        <w:gridCol w:w="1408"/>
      </w:tblGrid>
      <w:tr w:rsidR="0036696A" w:rsidRPr="0051663D" w:rsidTr="00BC0AE8">
        <w:trPr>
          <w:trHeight w:val="891"/>
          <w:jc w:val="center"/>
        </w:trPr>
        <w:tc>
          <w:tcPr>
            <w:tcW w:w="962" w:type="pct"/>
          </w:tcPr>
          <w:p w:rsidR="0036696A" w:rsidRPr="0051663D" w:rsidRDefault="0036696A" w:rsidP="00BC0AE8">
            <w:pPr>
              <w:pStyle w:val="ConsPlusNormal"/>
              <w:jc w:val="both"/>
              <w:rPr>
                <w:rFonts w:ascii="Times New Roman" w:hAnsi="Times New Roman" w:cs="Times New Roman"/>
                <w:sz w:val="28"/>
                <w:szCs w:val="28"/>
              </w:rPr>
            </w:pPr>
            <w:r w:rsidRPr="0051663D">
              <w:rPr>
                <w:rFonts w:ascii="Times New Roman" w:hAnsi="Times New Roman" w:cs="Times New Roman"/>
                <w:sz w:val="28"/>
                <w:szCs w:val="28"/>
              </w:rPr>
              <w:t>Источники финансирования</w:t>
            </w:r>
          </w:p>
        </w:tc>
        <w:tc>
          <w:tcPr>
            <w:tcW w:w="987" w:type="pct"/>
          </w:tcPr>
          <w:p w:rsidR="0036696A" w:rsidRPr="0051663D" w:rsidRDefault="0036696A" w:rsidP="00BC0AE8">
            <w:pPr>
              <w:pStyle w:val="ConsPlusNormal"/>
              <w:jc w:val="center"/>
              <w:rPr>
                <w:rFonts w:ascii="Times New Roman" w:hAnsi="Times New Roman" w:cs="Times New Roman"/>
                <w:sz w:val="28"/>
                <w:szCs w:val="28"/>
              </w:rPr>
            </w:pPr>
            <w:r w:rsidRPr="0051663D">
              <w:rPr>
                <w:rFonts w:ascii="Times New Roman" w:hAnsi="Times New Roman" w:cs="Times New Roman"/>
                <w:sz w:val="28"/>
                <w:szCs w:val="28"/>
              </w:rPr>
              <w:t>Общий  объем финансирования,</w:t>
            </w:r>
          </w:p>
          <w:p w:rsidR="0036696A" w:rsidRPr="0051663D" w:rsidRDefault="0036696A" w:rsidP="00BC0AE8">
            <w:pPr>
              <w:pStyle w:val="ConsPlusNormal"/>
              <w:jc w:val="center"/>
              <w:rPr>
                <w:rFonts w:ascii="Times New Roman" w:hAnsi="Times New Roman" w:cs="Times New Roman"/>
                <w:sz w:val="28"/>
                <w:szCs w:val="28"/>
              </w:rPr>
            </w:pPr>
            <w:r w:rsidRPr="0051663D">
              <w:rPr>
                <w:rFonts w:ascii="Times New Roman" w:hAnsi="Times New Roman" w:cs="Times New Roman"/>
                <w:sz w:val="28"/>
                <w:szCs w:val="28"/>
              </w:rPr>
              <w:t>рублей</w:t>
            </w:r>
          </w:p>
        </w:tc>
        <w:tc>
          <w:tcPr>
            <w:tcW w:w="675" w:type="pct"/>
          </w:tcPr>
          <w:p w:rsidR="0036696A" w:rsidRPr="0051663D" w:rsidRDefault="0036696A" w:rsidP="00BC0AE8">
            <w:pPr>
              <w:pStyle w:val="ConsPlusNormal"/>
              <w:ind w:left="-59"/>
              <w:jc w:val="center"/>
              <w:rPr>
                <w:rFonts w:ascii="Times New Roman" w:hAnsi="Times New Roman" w:cs="Times New Roman"/>
                <w:sz w:val="28"/>
                <w:szCs w:val="28"/>
              </w:rPr>
            </w:pPr>
            <w:r w:rsidRPr="0051663D">
              <w:rPr>
                <w:rFonts w:ascii="Times New Roman" w:hAnsi="Times New Roman" w:cs="Times New Roman"/>
                <w:sz w:val="28"/>
                <w:szCs w:val="28"/>
              </w:rPr>
              <w:t>20</w:t>
            </w:r>
            <w:r>
              <w:rPr>
                <w:rFonts w:ascii="Times New Roman" w:hAnsi="Times New Roman" w:cs="Times New Roman"/>
                <w:sz w:val="28"/>
                <w:szCs w:val="28"/>
              </w:rPr>
              <w:t>22</w:t>
            </w:r>
          </w:p>
        </w:tc>
        <w:tc>
          <w:tcPr>
            <w:tcW w:w="675" w:type="pct"/>
          </w:tcPr>
          <w:p w:rsidR="0036696A" w:rsidRPr="0051663D" w:rsidRDefault="0036696A" w:rsidP="00BC0AE8">
            <w:pPr>
              <w:pStyle w:val="ConsPlusNormal"/>
              <w:jc w:val="center"/>
              <w:rPr>
                <w:rFonts w:ascii="Times New Roman" w:hAnsi="Times New Roman" w:cs="Times New Roman"/>
                <w:sz w:val="28"/>
                <w:szCs w:val="28"/>
              </w:rPr>
            </w:pPr>
            <w:r w:rsidRPr="0051663D">
              <w:rPr>
                <w:rFonts w:ascii="Times New Roman" w:hAnsi="Times New Roman" w:cs="Times New Roman"/>
                <w:sz w:val="28"/>
                <w:szCs w:val="28"/>
              </w:rPr>
              <w:t>20</w:t>
            </w:r>
            <w:r>
              <w:rPr>
                <w:rFonts w:ascii="Times New Roman" w:hAnsi="Times New Roman" w:cs="Times New Roman"/>
                <w:sz w:val="28"/>
                <w:szCs w:val="28"/>
              </w:rPr>
              <w:t>23</w:t>
            </w:r>
          </w:p>
        </w:tc>
        <w:tc>
          <w:tcPr>
            <w:tcW w:w="675" w:type="pct"/>
          </w:tcPr>
          <w:p w:rsidR="0036696A" w:rsidRPr="0051663D" w:rsidRDefault="0036696A" w:rsidP="00BC0AE8">
            <w:pPr>
              <w:pStyle w:val="ConsPlusNormal"/>
              <w:jc w:val="center"/>
              <w:rPr>
                <w:rFonts w:ascii="Times New Roman" w:hAnsi="Times New Roman" w:cs="Times New Roman"/>
                <w:sz w:val="28"/>
                <w:szCs w:val="28"/>
              </w:rPr>
            </w:pPr>
            <w:r w:rsidRPr="0051663D">
              <w:rPr>
                <w:rFonts w:ascii="Times New Roman" w:hAnsi="Times New Roman" w:cs="Times New Roman"/>
                <w:sz w:val="28"/>
                <w:szCs w:val="28"/>
              </w:rPr>
              <w:t>20</w:t>
            </w:r>
            <w:r>
              <w:rPr>
                <w:rFonts w:ascii="Times New Roman" w:hAnsi="Times New Roman" w:cs="Times New Roman"/>
                <w:sz w:val="28"/>
                <w:szCs w:val="28"/>
              </w:rPr>
              <w:t>24</w:t>
            </w:r>
          </w:p>
        </w:tc>
        <w:tc>
          <w:tcPr>
            <w:tcW w:w="586" w:type="pct"/>
          </w:tcPr>
          <w:p w:rsidR="0036696A" w:rsidRPr="0051663D" w:rsidRDefault="0036696A" w:rsidP="00BC0AE8">
            <w:pPr>
              <w:pStyle w:val="ConsPlusNormal"/>
              <w:jc w:val="center"/>
              <w:rPr>
                <w:rFonts w:ascii="Times New Roman" w:hAnsi="Times New Roman" w:cs="Times New Roman"/>
                <w:sz w:val="28"/>
                <w:szCs w:val="28"/>
              </w:rPr>
            </w:pPr>
            <w:r>
              <w:rPr>
                <w:rFonts w:ascii="Times New Roman" w:hAnsi="Times New Roman" w:cs="Times New Roman"/>
                <w:sz w:val="28"/>
                <w:szCs w:val="28"/>
              </w:rPr>
              <w:t>2025</w:t>
            </w:r>
          </w:p>
        </w:tc>
        <w:tc>
          <w:tcPr>
            <w:tcW w:w="440" w:type="pct"/>
          </w:tcPr>
          <w:p w:rsidR="0036696A" w:rsidRPr="0051663D" w:rsidRDefault="0036696A" w:rsidP="00BC0AE8">
            <w:pPr>
              <w:pStyle w:val="ConsPlusNormal"/>
              <w:jc w:val="center"/>
              <w:rPr>
                <w:rFonts w:ascii="Times New Roman" w:hAnsi="Times New Roman" w:cs="Times New Roman"/>
                <w:sz w:val="28"/>
                <w:szCs w:val="28"/>
              </w:rPr>
            </w:pPr>
            <w:r>
              <w:rPr>
                <w:rFonts w:ascii="Times New Roman" w:hAnsi="Times New Roman" w:cs="Times New Roman"/>
                <w:sz w:val="28"/>
                <w:szCs w:val="28"/>
              </w:rPr>
              <w:t>2026</w:t>
            </w:r>
          </w:p>
        </w:tc>
      </w:tr>
      <w:tr w:rsidR="0036696A" w:rsidRPr="0051663D" w:rsidTr="00BC0AE8">
        <w:trPr>
          <w:trHeight w:val="340"/>
          <w:jc w:val="center"/>
        </w:trPr>
        <w:tc>
          <w:tcPr>
            <w:tcW w:w="962" w:type="pct"/>
          </w:tcPr>
          <w:p w:rsidR="0036696A" w:rsidRPr="0051663D" w:rsidRDefault="0036696A" w:rsidP="00BC0AE8">
            <w:pPr>
              <w:pStyle w:val="ConsPlusNormal"/>
              <w:jc w:val="both"/>
              <w:rPr>
                <w:rFonts w:ascii="Times New Roman" w:hAnsi="Times New Roman" w:cs="Times New Roman"/>
                <w:sz w:val="28"/>
                <w:szCs w:val="28"/>
              </w:rPr>
            </w:pPr>
            <w:r w:rsidRPr="0051663D">
              <w:rPr>
                <w:rFonts w:ascii="Times New Roman" w:hAnsi="Times New Roman" w:cs="Times New Roman"/>
                <w:sz w:val="28"/>
                <w:szCs w:val="28"/>
              </w:rPr>
              <w:t>Средства федерального бюджета</w:t>
            </w:r>
          </w:p>
        </w:tc>
        <w:tc>
          <w:tcPr>
            <w:tcW w:w="987" w:type="pct"/>
          </w:tcPr>
          <w:p w:rsidR="0036696A" w:rsidRPr="008561F1" w:rsidRDefault="0036696A" w:rsidP="00BC0AE8">
            <w:pPr>
              <w:rPr>
                <w:color w:val="FF0000"/>
                <w:sz w:val="28"/>
                <w:szCs w:val="28"/>
              </w:rPr>
            </w:pPr>
          </w:p>
          <w:p w:rsidR="0036696A" w:rsidRPr="00F612C4" w:rsidRDefault="00DE4F06" w:rsidP="00BC0AE8">
            <w:pPr>
              <w:rPr>
                <w:sz w:val="28"/>
                <w:szCs w:val="28"/>
              </w:rPr>
            </w:pPr>
            <w:r>
              <w:rPr>
                <w:sz w:val="28"/>
                <w:szCs w:val="28"/>
              </w:rPr>
              <w:t>1 670295,04</w:t>
            </w:r>
          </w:p>
        </w:tc>
        <w:tc>
          <w:tcPr>
            <w:tcW w:w="675" w:type="pct"/>
            <w:vAlign w:val="center"/>
          </w:tcPr>
          <w:p w:rsidR="0036696A" w:rsidRPr="00F612C4" w:rsidRDefault="0036696A" w:rsidP="00BC0AE8">
            <w:pPr>
              <w:rPr>
                <w:sz w:val="28"/>
                <w:szCs w:val="28"/>
              </w:rPr>
            </w:pPr>
            <w:r w:rsidRPr="00F612C4">
              <w:rPr>
                <w:sz w:val="28"/>
                <w:szCs w:val="28"/>
              </w:rPr>
              <w:t>228 480,60</w:t>
            </w:r>
          </w:p>
        </w:tc>
        <w:tc>
          <w:tcPr>
            <w:tcW w:w="675" w:type="pct"/>
            <w:vAlign w:val="center"/>
          </w:tcPr>
          <w:p w:rsidR="0036696A" w:rsidRPr="008561F1" w:rsidRDefault="0036696A" w:rsidP="00BC0AE8">
            <w:pPr>
              <w:ind w:left="-34"/>
              <w:rPr>
                <w:color w:val="FF0000"/>
                <w:sz w:val="28"/>
                <w:szCs w:val="28"/>
              </w:rPr>
            </w:pPr>
            <w:r>
              <w:rPr>
                <w:sz w:val="28"/>
                <w:szCs w:val="28"/>
              </w:rPr>
              <w:t>557 507,37</w:t>
            </w:r>
          </w:p>
        </w:tc>
        <w:tc>
          <w:tcPr>
            <w:tcW w:w="675" w:type="pct"/>
            <w:vAlign w:val="center"/>
          </w:tcPr>
          <w:p w:rsidR="0036696A" w:rsidRPr="008561F1" w:rsidRDefault="0036696A" w:rsidP="00BC0AE8">
            <w:pPr>
              <w:ind w:left="-34"/>
              <w:rPr>
                <w:color w:val="FF0000"/>
                <w:sz w:val="28"/>
                <w:szCs w:val="28"/>
              </w:rPr>
            </w:pPr>
            <w:r>
              <w:rPr>
                <w:sz w:val="28"/>
                <w:szCs w:val="28"/>
              </w:rPr>
              <w:t>0</w:t>
            </w:r>
          </w:p>
        </w:tc>
        <w:tc>
          <w:tcPr>
            <w:tcW w:w="586" w:type="pct"/>
          </w:tcPr>
          <w:p w:rsidR="0036696A" w:rsidRPr="00F612C4" w:rsidRDefault="00DE4F06" w:rsidP="00BC0AE8">
            <w:pPr>
              <w:ind w:left="-34"/>
              <w:rPr>
                <w:sz w:val="28"/>
                <w:szCs w:val="28"/>
              </w:rPr>
            </w:pPr>
            <w:r>
              <w:rPr>
                <w:sz w:val="28"/>
                <w:szCs w:val="28"/>
              </w:rPr>
              <w:t>451543,9</w:t>
            </w:r>
          </w:p>
        </w:tc>
        <w:tc>
          <w:tcPr>
            <w:tcW w:w="440" w:type="pct"/>
          </w:tcPr>
          <w:p w:rsidR="0036696A" w:rsidRPr="00F612C4" w:rsidRDefault="00FC4BE8" w:rsidP="00BC0AE8">
            <w:pPr>
              <w:ind w:left="-34"/>
              <w:rPr>
                <w:sz w:val="28"/>
                <w:szCs w:val="28"/>
              </w:rPr>
            </w:pPr>
            <w:r>
              <w:rPr>
                <w:sz w:val="28"/>
                <w:szCs w:val="28"/>
              </w:rPr>
              <w:t>432 763,17</w:t>
            </w:r>
          </w:p>
        </w:tc>
      </w:tr>
      <w:tr w:rsidR="0036696A" w:rsidRPr="0051663D" w:rsidTr="00BC0AE8">
        <w:trPr>
          <w:trHeight w:val="280"/>
          <w:jc w:val="center"/>
        </w:trPr>
        <w:tc>
          <w:tcPr>
            <w:tcW w:w="962" w:type="pct"/>
          </w:tcPr>
          <w:p w:rsidR="0036696A" w:rsidRPr="0051663D" w:rsidRDefault="0036696A" w:rsidP="00BC0AE8">
            <w:pPr>
              <w:pStyle w:val="ConsPlusNormal"/>
              <w:jc w:val="both"/>
              <w:rPr>
                <w:rFonts w:ascii="Times New Roman" w:hAnsi="Times New Roman" w:cs="Times New Roman"/>
                <w:sz w:val="28"/>
                <w:szCs w:val="28"/>
              </w:rPr>
            </w:pPr>
            <w:r w:rsidRPr="0051663D">
              <w:rPr>
                <w:rFonts w:ascii="Times New Roman" w:hAnsi="Times New Roman" w:cs="Times New Roman"/>
                <w:sz w:val="28"/>
                <w:szCs w:val="28"/>
              </w:rPr>
              <w:t>Средства областного бюджета</w:t>
            </w:r>
          </w:p>
        </w:tc>
        <w:tc>
          <w:tcPr>
            <w:tcW w:w="987" w:type="pct"/>
          </w:tcPr>
          <w:p w:rsidR="0036696A" w:rsidRPr="008561F1" w:rsidRDefault="0036696A" w:rsidP="00BC0AE8">
            <w:pPr>
              <w:rPr>
                <w:color w:val="FF0000"/>
                <w:sz w:val="28"/>
                <w:szCs w:val="28"/>
              </w:rPr>
            </w:pPr>
          </w:p>
          <w:p w:rsidR="0036696A" w:rsidRPr="00F612C4" w:rsidRDefault="00DE4F06" w:rsidP="00DE4F06">
            <w:pPr>
              <w:pStyle w:val="ConsPlusNormal"/>
              <w:jc w:val="both"/>
              <w:rPr>
                <w:sz w:val="28"/>
                <w:szCs w:val="28"/>
              </w:rPr>
            </w:pPr>
            <w:r>
              <w:rPr>
                <w:rFonts w:ascii="Times New Roman" w:hAnsi="Times New Roman" w:cs="Times New Roman"/>
                <w:sz w:val="28"/>
                <w:szCs w:val="28"/>
              </w:rPr>
              <w:t>1 363 499,14</w:t>
            </w:r>
          </w:p>
        </w:tc>
        <w:tc>
          <w:tcPr>
            <w:tcW w:w="675" w:type="pct"/>
            <w:vAlign w:val="center"/>
          </w:tcPr>
          <w:p w:rsidR="0036696A" w:rsidRPr="00F612C4" w:rsidRDefault="0036696A" w:rsidP="00BC0AE8">
            <w:pPr>
              <w:pStyle w:val="ConsPlusNormal"/>
              <w:ind w:left="-34"/>
              <w:rPr>
                <w:rFonts w:ascii="Times New Roman" w:hAnsi="Times New Roman" w:cs="Times New Roman"/>
                <w:sz w:val="28"/>
                <w:szCs w:val="28"/>
              </w:rPr>
            </w:pPr>
            <w:r>
              <w:rPr>
                <w:rFonts w:ascii="Times New Roman" w:hAnsi="Times New Roman" w:cs="Times New Roman"/>
                <w:sz w:val="28"/>
                <w:szCs w:val="28"/>
              </w:rPr>
              <w:t>238 611,40</w:t>
            </w:r>
          </w:p>
        </w:tc>
        <w:tc>
          <w:tcPr>
            <w:tcW w:w="675" w:type="pct"/>
            <w:vAlign w:val="center"/>
          </w:tcPr>
          <w:p w:rsidR="0036696A" w:rsidRPr="008561F1" w:rsidRDefault="0036696A" w:rsidP="00BC0AE8">
            <w:pPr>
              <w:pStyle w:val="ConsPlusNormal"/>
              <w:ind w:left="-34"/>
              <w:rPr>
                <w:rFonts w:ascii="Times New Roman" w:hAnsi="Times New Roman" w:cs="Times New Roman"/>
                <w:color w:val="FF0000"/>
                <w:sz w:val="28"/>
                <w:szCs w:val="28"/>
              </w:rPr>
            </w:pPr>
            <w:r>
              <w:rPr>
                <w:rFonts w:ascii="Times New Roman" w:hAnsi="Times New Roman" w:cs="Times New Roman"/>
                <w:sz w:val="28"/>
                <w:szCs w:val="28"/>
              </w:rPr>
              <w:t>434 573,43</w:t>
            </w:r>
          </w:p>
        </w:tc>
        <w:tc>
          <w:tcPr>
            <w:tcW w:w="675" w:type="pct"/>
            <w:vAlign w:val="center"/>
          </w:tcPr>
          <w:p w:rsidR="0036696A" w:rsidRPr="008561F1" w:rsidRDefault="0036696A" w:rsidP="00BC0AE8">
            <w:pPr>
              <w:pStyle w:val="ConsPlusNormal"/>
              <w:ind w:left="-34"/>
              <w:rPr>
                <w:rFonts w:ascii="Times New Roman" w:hAnsi="Times New Roman" w:cs="Times New Roman"/>
                <w:color w:val="FF0000"/>
                <w:sz w:val="28"/>
                <w:szCs w:val="28"/>
              </w:rPr>
            </w:pPr>
            <w:r>
              <w:rPr>
                <w:rFonts w:ascii="Times New Roman" w:hAnsi="Times New Roman" w:cs="Times New Roman"/>
                <w:sz w:val="28"/>
                <w:szCs w:val="28"/>
              </w:rPr>
              <w:t>0</w:t>
            </w:r>
          </w:p>
        </w:tc>
        <w:tc>
          <w:tcPr>
            <w:tcW w:w="586" w:type="pct"/>
          </w:tcPr>
          <w:p w:rsidR="0036696A" w:rsidRDefault="00DE4F06" w:rsidP="00BC0AE8">
            <w:pPr>
              <w:pStyle w:val="ConsPlusNormal"/>
              <w:ind w:left="-34"/>
              <w:rPr>
                <w:rFonts w:ascii="Times New Roman" w:hAnsi="Times New Roman" w:cs="Times New Roman"/>
                <w:sz w:val="28"/>
                <w:szCs w:val="28"/>
              </w:rPr>
            </w:pPr>
            <w:r>
              <w:rPr>
                <w:rFonts w:ascii="Times New Roman" w:hAnsi="Times New Roman" w:cs="Times New Roman"/>
                <w:sz w:val="28"/>
                <w:szCs w:val="28"/>
              </w:rPr>
              <w:t>361821,1</w:t>
            </w:r>
          </w:p>
        </w:tc>
        <w:tc>
          <w:tcPr>
            <w:tcW w:w="440" w:type="pct"/>
          </w:tcPr>
          <w:p w:rsidR="0036696A" w:rsidRDefault="00FC4BE8" w:rsidP="00BC0AE8">
            <w:pPr>
              <w:pStyle w:val="ConsPlusNormal"/>
              <w:ind w:left="-34"/>
              <w:rPr>
                <w:rFonts w:ascii="Times New Roman" w:hAnsi="Times New Roman" w:cs="Times New Roman"/>
                <w:sz w:val="28"/>
                <w:szCs w:val="28"/>
              </w:rPr>
            </w:pPr>
            <w:r>
              <w:rPr>
                <w:rFonts w:ascii="Times New Roman" w:hAnsi="Times New Roman" w:cs="Times New Roman"/>
                <w:sz w:val="28"/>
                <w:szCs w:val="28"/>
              </w:rPr>
              <w:t>328 493,21</w:t>
            </w:r>
          </w:p>
        </w:tc>
      </w:tr>
      <w:tr w:rsidR="0036696A" w:rsidRPr="0051663D" w:rsidTr="00BC0AE8">
        <w:trPr>
          <w:trHeight w:val="280"/>
          <w:jc w:val="center"/>
        </w:trPr>
        <w:tc>
          <w:tcPr>
            <w:tcW w:w="962" w:type="pct"/>
          </w:tcPr>
          <w:p w:rsidR="0036696A" w:rsidRPr="0051663D" w:rsidRDefault="0036696A" w:rsidP="00BC0AE8">
            <w:pPr>
              <w:pStyle w:val="ConsPlusNormal"/>
              <w:jc w:val="both"/>
              <w:rPr>
                <w:rFonts w:ascii="Times New Roman" w:hAnsi="Times New Roman" w:cs="Times New Roman"/>
                <w:sz w:val="28"/>
                <w:szCs w:val="28"/>
              </w:rPr>
            </w:pPr>
            <w:r w:rsidRPr="0051663D">
              <w:rPr>
                <w:rFonts w:ascii="Times New Roman" w:hAnsi="Times New Roman" w:cs="Times New Roman"/>
                <w:sz w:val="28"/>
                <w:szCs w:val="28"/>
              </w:rPr>
              <w:t xml:space="preserve">Средства муниципального бюджета </w:t>
            </w:r>
          </w:p>
        </w:tc>
        <w:tc>
          <w:tcPr>
            <w:tcW w:w="987" w:type="pct"/>
          </w:tcPr>
          <w:p w:rsidR="0036696A" w:rsidRPr="008561F1" w:rsidRDefault="0036696A" w:rsidP="00BC0AE8">
            <w:pPr>
              <w:rPr>
                <w:color w:val="FF0000"/>
                <w:sz w:val="28"/>
                <w:szCs w:val="28"/>
              </w:rPr>
            </w:pPr>
          </w:p>
          <w:p w:rsidR="0036696A" w:rsidRPr="006A6162" w:rsidRDefault="00DE4F06" w:rsidP="00BC0AE8">
            <w:pPr>
              <w:rPr>
                <w:sz w:val="28"/>
                <w:szCs w:val="28"/>
              </w:rPr>
            </w:pPr>
            <w:r>
              <w:rPr>
                <w:sz w:val="28"/>
                <w:szCs w:val="28"/>
              </w:rPr>
              <w:t>2 086 226</w:t>
            </w:r>
          </w:p>
        </w:tc>
        <w:tc>
          <w:tcPr>
            <w:tcW w:w="675" w:type="pct"/>
            <w:vAlign w:val="center"/>
          </w:tcPr>
          <w:p w:rsidR="0036696A" w:rsidRPr="006A6162" w:rsidRDefault="0036696A" w:rsidP="00BC0AE8">
            <w:pPr>
              <w:pStyle w:val="ConsPlusNormal"/>
              <w:rPr>
                <w:rFonts w:ascii="Times New Roman" w:hAnsi="Times New Roman" w:cs="Times New Roman"/>
                <w:sz w:val="28"/>
                <w:szCs w:val="28"/>
              </w:rPr>
            </w:pPr>
            <w:r>
              <w:rPr>
                <w:rFonts w:ascii="Times New Roman" w:hAnsi="Times New Roman" w:cs="Times New Roman"/>
                <w:sz w:val="28"/>
                <w:szCs w:val="28"/>
              </w:rPr>
              <w:t>313 214,0</w:t>
            </w:r>
          </w:p>
        </w:tc>
        <w:tc>
          <w:tcPr>
            <w:tcW w:w="675" w:type="pct"/>
            <w:vAlign w:val="center"/>
          </w:tcPr>
          <w:p w:rsidR="0036696A" w:rsidRPr="008561F1" w:rsidRDefault="0036696A" w:rsidP="00BC0AE8">
            <w:pPr>
              <w:pStyle w:val="ConsPlusNormal"/>
              <w:rPr>
                <w:rFonts w:ascii="Times New Roman" w:hAnsi="Times New Roman" w:cs="Times New Roman"/>
                <w:color w:val="FF0000"/>
                <w:sz w:val="28"/>
                <w:szCs w:val="28"/>
              </w:rPr>
            </w:pPr>
            <w:r>
              <w:rPr>
                <w:rFonts w:ascii="Times New Roman" w:hAnsi="Times New Roman" w:cs="Times New Roman"/>
                <w:sz w:val="28"/>
                <w:szCs w:val="28"/>
              </w:rPr>
              <w:t>568 530,0</w:t>
            </w:r>
          </w:p>
        </w:tc>
        <w:tc>
          <w:tcPr>
            <w:tcW w:w="675" w:type="pct"/>
            <w:vAlign w:val="center"/>
          </w:tcPr>
          <w:p w:rsidR="0036696A" w:rsidRPr="008561F1" w:rsidRDefault="0036696A" w:rsidP="00BC0AE8">
            <w:pPr>
              <w:pStyle w:val="ConsPlusNormal"/>
              <w:rPr>
                <w:rFonts w:ascii="Times New Roman" w:hAnsi="Times New Roman" w:cs="Times New Roman"/>
                <w:color w:val="FF0000"/>
                <w:sz w:val="28"/>
                <w:szCs w:val="28"/>
              </w:rPr>
            </w:pPr>
            <w:r>
              <w:rPr>
                <w:rFonts w:ascii="Times New Roman" w:hAnsi="Times New Roman" w:cs="Times New Roman"/>
                <w:sz w:val="28"/>
                <w:szCs w:val="28"/>
              </w:rPr>
              <w:t>0</w:t>
            </w:r>
          </w:p>
        </w:tc>
        <w:tc>
          <w:tcPr>
            <w:tcW w:w="586" w:type="pct"/>
          </w:tcPr>
          <w:p w:rsidR="0036696A" w:rsidRDefault="00DE4F06" w:rsidP="00BC0AE8">
            <w:pPr>
              <w:pStyle w:val="ConsPlusNormal"/>
              <w:rPr>
                <w:rFonts w:ascii="Times New Roman" w:hAnsi="Times New Roman" w:cs="Times New Roman"/>
                <w:sz w:val="28"/>
                <w:szCs w:val="28"/>
              </w:rPr>
            </w:pPr>
            <w:r>
              <w:rPr>
                <w:rFonts w:ascii="Times New Roman" w:hAnsi="Times New Roman" w:cs="Times New Roman"/>
                <w:sz w:val="28"/>
                <w:szCs w:val="28"/>
              </w:rPr>
              <w:t>634 677</w:t>
            </w:r>
          </w:p>
        </w:tc>
        <w:tc>
          <w:tcPr>
            <w:tcW w:w="440" w:type="pct"/>
          </w:tcPr>
          <w:p w:rsidR="0036696A" w:rsidRDefault="00FC4BE8" w:rsidP="00FC4BE8">
            <w:pPr>
              <w:pStyle w:val="ConsPlusNormal"/>
              <w:rPr>
                <w:rFonts w:ascii="Times New Roman" w:hAnsi="Times New Roman" w:cs="Times New Roman"/>
                <w:sz w:val="28"/>
                <w:szCs w:val="28"/>
              </w:rPr>
            </w:pPr>
            <w:r>
              <w:rPr>
                <w:rFonts w:ascii="Times New Roman" w:hAnsi="Times New Roman" w:cs="Times New Roman"/>
                <w:sz w:val="28"/>
                <w:szCs w:val="28"/>
              </w:rPr>
              <w:t>569 805,0</w:t>
            </w:r>
          </w:p>
        </w:tc>
      </w:tr>
      <w:tr w:rsidR="0036696A" w:rsidRPr="0051663D" w:rsidTr="00BC0AE8">
        <w:trPr>
          <w:trHeight w:val="280"/>
          <w:jc w:val="center"/>
        </w:trPr>
        <w:tc>
          <w:tcPr>
            <w:tcW w:w="962" w:type="pct"/>
          </w:tcPr>
          <w:p w:rsidR="0036696A" w:rsidRPr="0051663D" w:rsidRDefault="0036696A" w:rsidP="00BC0AE8">
            <w:pPr>
              <w:pStyle w:val="ConsPlusNormal"/>
              <w:jc w:val="both"/>
              <w:rPr>
                <w:rFonts w:ascii="Times New Roman" w:hAnsi="Times New Roman" w:cs="Times New Roman"/>
                <w:sz w:val="28"/>
                <w:szCs w:val="28"/>
              </w:rPr>
            </w:pPr>
            <w:r w:rsidRPr="0051663D">
              <w:rPr>
                <w:rFonts w:ascii="Times New Roman" w:hAnsi="Times New Roman" w:cs="Times New Roman"/>
                <w:sz w:val="28"/>
                <w:szCs w:val="28"/>
              </w:rPr>
              <w:t>Внебюджетные средства</w:t>
            </w:r>
          </w:p>
        </w:tc>
        <w:tc>
          <w:tcPr>
            <w:tcW w:w="987" w:type="pct"/>
          </w:tcPr>
          <w:p w:rsidR="0036696A" w:rsidRPr="00943849" w:rsidRDefault="00DE4F06" w:rsidP="00BC0AE8">
            <w:pPr>
              <w:rPr>
                <w:sz w:val="28"/>
                <w:szCs w:val="28"/>
              </w:rPr>
            </w:pPr>
            <w:r>
              <w:rPr>
                <w:sz w:val="28"/>
                <w:szCs w:val="28"/>
              </w:rPr>
              <w:t>9 725 857,2</w:t>
            </w:r>
          </w:p>
        </w:tc>
        <w:tc>
          <w:tcPr>
            <w:tcW w:w="675" w:type="pct"/>
            <w:vAlign w:val="center"/>
          </w:tcPr>
          <w:p w:rsidR="0036696A" w:rsidRPr="008561F1" w:rsidRDefault="0036696A" w:rsidP="00BC0AE8">
            <w:pPr>
              <w:pStyle w:val="ConsPlusNormal"/>
              <w:rPr>
                <w:rFonts w:ascii="Times New Roman" w:hAnsi="Times New Roman" w:cs="Times New Roman"/>
                <w:color w:val="FF0000"/>
                <w:sz w:val="28"/>
                <w:szCs w:val="28"/>
              </w:rPr>
            </w:pPr>
          </w:p>
          <w:p w:rsidR="0036696A" w:rsidRPr="00943849" w:rsidRDefault="0036696A" w:rsidP="00BC0AE8">
            <w:pPr>
              <w:pStyle w:val="ConsPlusNormal"/>
              <w:rPr>
                <w:rFonts w:ascii="Times New Roman" w:hAnsi="Times New Roman" w:cs="Times New Roman"/>
                <w:sz w:val="28"/>
                <w:szCs w:val="28"/>
              </w:rPr>
            </w:pPr>
            <w:r w:rsidRPr="00943849">
              <w:rPr>
                <w:rFonts w:ascii="Times New Roman" w:hAnsi="Times New Roman" w:cs="Times New Roman"/>
                <w:sz w:val="28"/>
                <w:szCs w:val="28"/>
              </w:rPr>
              <w:t>1 449 138,0</w:t>
            </w:r>
          </w:p>
          <w:p w:rsidR="0036696A" w:rsidRPr="008561F1" w:rsidRDefault="0036696A" w:rsidP="00BC0AE8">
            <w:pPr>
              <w:pStyle w:val="ConsPlusNormal"/>
              <w:ind w:left="-34"/>
              <w:jc w:val="center"/>
              <w:rPr>
                <w:rFonts w:ascii="Times New Roman" w:hAnsi="Times New Roman" w:cs="Times New Roman"/>
                <w:color w:val="FF0000"/>
                <w:sz w:val="28"/>
                <w:szCs w:val="28"/>
              </w:rPr>
            </w:pPr>
          </w:p>
        </w:tc>
        <w:tc>
          <w:tcPr>
            <w:tcW w:w="675" w:type="pct"/>
            <w:vAlign w:val="center"/>
          </w:tcPr>
          <w:p w:rsidR="0036696A" w:rsidRPr="008561F1" w:rsidRDefault="0036696A" w:rsidP="0036696A">
            <w:pPr>
              <w:pStyle w:val="ConsPlusNormal"/>
              <w:rPr>
                <w:rFonts w:ascii="Times New Roman" w:hAnsi="Times New Roman" w:cs="Times New Roman"/>
                <w:color w:val="FF0000"/>
                <w:sz w:val="28"/>
                <w:szCs w:val="28"/>
              </w:rPr>
            </w:pPr>
            <w:r>
              <w:rPr>
                <w:rFonts w:ascii="Times New Roman" w:hAnsi="Times New Roman" w:cs="Times New Roman"/>
                <w:sz w:val="28"/>
                <w:szCs w:val="28"/>
              </w:rPr>
              <w:t>2 898 277,2</w:t>
            </w:r>
          </w:p>
        </w:tc>
        <w:tc>
          <w:tcPr>
            <w:tcW w:w="675" w:type="pct"/>
            <w:vAlign w:val="center"/>
          </w:tcPr>
          <w:p w:rsidR="0036696A" w:rsidRPr="008561F1" w:rsidRDefault="0036696A" w:rsidP="0036696A">
            <w:pPr>
              <w:pStyle w:val="ConsPlusNormal"/>
              <w:rPr>
                <w:rFonts w:ascii="Times New Roman" w:hAnsi="Times New Roman" w:cs="Times New Roman"/>
                <w:color w:val="FF0000"/>
                <w:sz w:val="28"/>
                <w:szCs w:val="28"/>
              </w:rPr>
            </w:pPr>
            <w:r>
              <w:rPr>
                <w:rFonts w:ascii="Times New Roman" w:hAnsi="Times New Roman" w:cs="Times New Roman"/>
                <w:sz w:val="28"/>
                <w:szCs w:val="28"/>
              </w:rPr>
              <w:t>0</w:t>
            </w:r>
          </w:p>
        </w:tc>
        <w:tc>
          <w:tcPr>
            <w:tcW w:w="586" w:type="pct"/>
          </w:tcPr>
          <w:p w:rsidR="0036696A" w:rsidRPr="00943849" w:rsidRDefault="00FC4BE8" w:rsidP="00BC0AE8">
            <w:pPr>
              <w:pStyle w:val="ConsPlusNormal"/>
              <w:rPr>
                <w:rFonts w:ascii="Times New Roman" w:hAnsi="Times New Roman" w:cs="Times New Roman"/>
                <w:sz w:val="28"/>
                <w:szCs w:val="28"/>
              </w:rPr>
            </w:pPr>
            <w:r>
              <w:rPr>
                <w:rFonts w:ascii="Times New Roman" w:hAnsi="Times New Roman" w:cs="Times New Roman"/>
                <w:sz w:val="28"/>
                <w:szCs w:val="28"/>
              </w:rPr>
              <w:t>2 689 221</w:t>
            </w:r>
          </w:p>
        </w:tc>
        <w:tc>
          <w:tcPr>
            <w:tcW w:w="440" w:type="pct"/>
          </w:tcPr>
          <w:p w:rsidR="0036696A" w:rsidRPr="00943849" w:rsidRDefault="00FC4BE8" w:rsidP="00BC0AE8">
            <w:pPr>
              <w:pStyle w:val="ConsPlusNormal"/>
              <w:rPr>
                <w:rFonts w:ascii="Times New Roman" w:hAnsi="Times New Roman" w:cs="Times New Roman"/>
                <w:sz w:val="28"/>
                <w:szCs w:val="28"/>
              </w:rPr>
            </w:pPr>
            <w:r>
              <w:rPr>
                <w:rFonts w:ascii="Times New Roman" w:hAnsi="Times New Roman" w:cs="Times New Roman"/>
                <w:sz w:val="28"/>
                <w:szCs w:val="28"/>
              </w:rPr>
              <w:t>2 689 221</w:t>
            </w:r>
          </w:p>
        </w:tc>
      </w:tr>
      <w:tr w:rsidR="0036696A" w:rsidRPr="0051663D" w:rsidTr="00BC0AE8">
        <w:trPr>
          <w:trHeight w:val="280"/>
          <w:jc w:val="center"/>
        </w:trPr>
        <w:tc>
          <w:tcPr>
            <w:tcW w:w="962" w:type="pct"/>
          </w:tcPr>
          <w:p w:rsidR="0036696A" w:rsidRPr="0051663D" w:rsidRDefault="0036696A" w:rsidP="00BC0AE8">
            <w:pPr>
              <w:pStyle w:val="ConsPlusNormal"/>
              <w:jc w:val="both"/>
              <w:rPr>
                <w:rFonts w:ascii="Times New Roman" w:hAnsi="Times New Roman" w:cs="Times New Roman"/>
                <w:sz w:val="28"/>
                <w:szCs w:val="28"/>
              </w:rPr>
            </w:pPr>
            <w:r w:rsidRPr="0051663D">
              <w:rPr>
                <w:rFonts w:ascii="Times New Roman" w:hAnsi="Times New Roman" w:cs="Times New Roman"/>
                <w:sz w:val="28"/>
                <w:szCs w:val="28"/>
              </w:rPr>
              <w:lastRenderedPageBreak/>
              <w:t>Итого</w:t>
            </w:r>
          </w:p>
        </w:tc>
        <w:tc>
          <w:tcPr>
            <w:tcW w:w="987" w:type="pct"/>
          </w:tcPr>
          <w:p w:rsidR="0036696A" w:rsidRPr="00943849" w:rsidRDefault="00DE4F06" w:rsidP="00BC0AE8">
            <w:pPr>
              <w:pStyle w:val="ConsPlusNormal"/>
              <w:ind w:left="48" w:hanging="88"/>
              <w:rPr>
                <w:rFonts w:ascii="Times New Roman" w:hAnsi="Times New Roman" w:cs="Times New Roman"/>
                <w:sz w:val="28"/>
                <w:szCs w:val="28"/>
              </w:rPr>
            </w:pPr>
            <w:r>
              <w:rPr>
                <w:rFonts w:ascii="Times New Roman" w:hAnsi="Times New Roman" w:cs="Times New Roman"/>
                <w:sz w:val="28"/>
                <w:szCs w:val="28"/>
              </w:rPr>
              <w:t>14 845878,38</w:t>
            </w:r>
          </w:p>
        </w:tc>
        <w:tc>
          <w:tcPr>
            <w:tcW w:w="675" w:type="pct"/>
            <w:vAlign w:val="center"/>
          </w:tcPr>
          <w:p w:rsidR="0036696A" w:rsidRPr="00943849" w:rsidRDefault="0036696A" w:rsidP="00BC0AE8">
            <w:pPr>
              <w:pStyle w:val="ConsPlusNormal"/>
              <w:ind w:hanging="88"/>
              <w:jc w:val="center"/>
              <w:rPr>
                <w:rFonts w:ascii="Times New Roman" w:hAnsi="Times New Roman" w:cs="Times New Roman"/>
                <w:sz w:val="28"/>
                <w:szCs w:val="28"/>
              </w:rPr>
            </w:pPr>
            <w:r w:rsidRPr="00943849">
              <w:rPr>
                <w:rFonts w:ascii="Times New Roman" w:hAnsi="Times New Roman" w:cs="Times New Roman"/>
                <w:sz w:val="28"/>
                <w:szCs w:val="28"/>
              </w:rPr>
              <w:t>2 229 444,0</w:t>
            </w:r>
          </w:p>
        </w:tc>
        <w:tc>
          <w:tcPr>
            <w:tcW w:w="675" w:type="pct"/>
          </w:tcPr>
          <w:p w:rsidR="0036696A" w:rsidRPr="008561F1" w:rsidRDefault="0036696A" w:rsidP="00BC0AE8">
            <w:pPr>
              <w:rPr>
                <w:color w:val="FF0000"/>
                <w:sz w:val="28"/>
                <w:szCs w:val="28"/>
              </w:rPr>
            </w:pPr>
            <w:r>
              <w:rPr>
                <w:sz w:val="28"/>
                <w:szCs w:val="28"/>
              </w:rPr>
              <w:t>4 458 888,0</w:t>
            </w:r>
          </w:p>
        </w:tc>
        <w:tc>
          <w:tcPr>
            <w:tcW w:w="675" w:type="pct"/>
          </w:tcPr>
          <w:p w:rsidR="0036696A" w:rsidRPr="008561F1" w:rsidRDefault="0036696A" w:rsidP="00BC0AE8">
            <w:pPr>
              <w:jc w:val="center"/>
              <w:rPr>
                <w:color w:val="FF0000"/>
                <w:sz w:val="28"/>
                <w:szCs w:val="28"/>
              </w:rPr>
            </w:pPr>
            <w:r w:rsidRPr="00943849">
              <w:rPr>
                <w:sz w:val="28"/>
                <w:szCs w:val="28"/>
              </w:rPr>
              <w:t>0</w:t>
            </w:r>
          </w:p>
        </w:tc>
        <w:tc>
          <w:tcPr>
            <w:tcW w:w="586" w:type="pct"/>
          </w:tcPr>
          <w:p w:rsidR="0036696A" w:rsidRPr="00943849" w:rsidRDefault="00DE4F06" w:rsidP="00BC0AE8">
            <w:pPr>
              <w:jc w:val="center"/>
              <w:rPr>
                <w:sz w:val="28"/>
                <w:szCs w:val="28"/>
              </w:rPr>
            </w:pPr>
            <w:r w:rsidRPr="00DE4F06">
              <w:rPr>
                <w:sz w:val="28"/>
                <w:szCs w:val="28"/>
              </w:rPr>
              <w:t>4137264</w:t>
            </w:r>
          </w:p>
        </w:tc>
        <w:tc>
          <w:tcPr>
            <w:tcW w:w="440" w:type="pct"/>
          </w:tcPr>
          <w:p w:rsidR="0036696A" w:rsidRPr="00943849" w:rsidRDefault="00DE4F06" w:rsidP="00BC0AE8">
            <w:pPr>
              <w:jc w:val="center"/>
              <w:rPr>
                <w:sz w:val="28"/>
                <w:szCs w:val="28"/>
              </w:rPr>
            </w:pPr>
            <w:r>
              <w:rPr>
                <w:sz w:val="28"/>
                <w:szCs w:val="28"/>
              </w:rPr>
              <w:t>4020282,38</w:t>
            </w:r>
          </w:p>
        </w:tc>
      </w:tr>
    </w:tbl>
    <w:p w:rsidR="0036696A" w:rsidRDefault="0036696A" w:rsidP="0036696A">
      <w:pPr>
        <w:pStyle w:val="ConsPlusNormal"/>
        <w:jc w:val="both"/>
        <w:rPr>
          <w:rFonts w:ascii="Times New Roman" w:hAnsi="Times New Roman" w:cs="Times New Roman"/>
          <w:sz w:val="28"/>
          <w:szCs w:val="28"/>
        </w:rPr>
      </w:pPr>
      <w:bookmarkStart w:id="1" w:name="P598"/>
      <w:bookmarkEnd w:id="1"/>
    </w:p>
    <w:p w:rsidR="0036696A" w:rsidRDefault="0036696A" w:rsidP="0036696A">
      <w:pPr>
        <w:pStyle w:val="ConsPlusNormal"/>
        <w:jc w:val="both"/>
        <w:rPr>
          <w:rFonts w:ascii="Times New Roman" w:hAnsi="Times New Roman" w:cs="Times New Roman"/>
          <w:sz w:val="28"/>
          <w:szCs w:val="28"/>
        </w:rPr>
      </w:pPr>
    </w:p>
    <w:p w:rsidR="0036696A" w:rsidRPr="00214C74" w:rsidRDefault="0036696A" w:rsidP="0036696A">
      <w:pPr>
        <w:pStyle w:val="ConsPlusNormal"/>
        <w:jc w:val="center"/>
        <w:outlineLvl w:val="1"/>
        <w:rPr>
          <w:rFonts w:ascii="Times New Roman" w:hAnsi="Times New Roman" w:cs="Times New Roman"/>
          <w:b/>
          <w:sz w:val="28"/>
          <w:szCs w:val="28"/>
        </w:rPr>
      </w:pPr>
      <w:r w:rsidRPr="00214C74">
        <w:rPr>
          <w:rFonts w:ascii="Times New Roman" w:hAnsi="Times New Roman" w:cs="Times New Roman"/>
          <w:b/>
          <w:sz w:val="28"/>
          <w:szCs w:val="28"/>
        </w:rPr>
        <w:t xml:space="preserve">Глава 5. Перечень и описание программных мероприятий </w:t>
      </w:r>
    </w:p>
    <w:p w:rsidR="0036696A" w:rsidRDefault="0036696A" w:rsidP="0036696A">
      <w:pPr>
        <w:pStyle w:val="ConsPlusNormal"/>
        <w:jc w:val="both"/>
        <w:rPr>
          <w:rFonts w:ascii="Times New Roman" w:hAnsi="Times New Roman" w:cs="Times New Roman"/>
          <w:sz w:val="28"/>
          <w:szCs w:val="28"/>
        </w:rPr>
      </w:pPr>
    </w:p>
    <w:p w:rsidR="0036696A" w:rsidRPr="0080597B" w:rsidRDefault="0036696A" w:rsidP="0036696A">
      <w:pPr>
        <w:pStyle w:val="ConsPlusNormal"/>
        <w:jc w:val="both"/>
        <w:rPr>
          <w:rFonts w:ascii="Times New Roman" w:hAnsi="Times New Roman" w:cs="Times New Roman"/>
          <w:sz w:val="28"/>
          <w:szCs w:val="28"/>
        </w:rPr>
      </w:pPr>
    </w:p>
    <w:p w:rsidR="0036696A" w:rsidRPr="0013601C" w:rsidRDefault="0036696A" w:rsidP="0036696A">
      <w:pPr>
        <w:pStyle w:val="ConsPlusNormal"/>
        <w:ind w:firstLine="708"/>
        <w:jc w:val="both"/>
        <w:rPr>
          <w:rFonts w:ascii="Times New Roman" w:hAnsi="Times New Roman" w:cs="Times New Roman"/>
          <w:sz w:val="28"/>
          <w:szCs w:val="28"/>
        </w:rPr>
      </w:pPr>
      <w:r w:rsidRPr="0013601C">
        <w:rPr>
          <w:rFonts w:ascii="Times New Roman" w:hAnsi="Times New Roman" w:cs="Times New Roman"/>
          <w:sz w:val="28"/>
          <w:szCs w:val="28"/>
        </w:rPr>
        <w:t>5.5. Реализация мероприятий Программы осуществляется по следующим основным направлениям:</w:t>
      </w:r>
    </w:p>
    <w:p w:rsidR="0036696A" w:rsidRPr="0013601C" w:rsidRDefault="0036696A" w:rsidP="0036696A">
      <w:pPr>
        <w:pStyle w:val="ConsPlusNormal"/>
        <w:jc w:val="both"/>
        <w:rPr>
          <w:rFonts w:ascii="Times New Roman" w:hAnsi="Times New Roman" w:cs="Times New Roman"/>
          <w:sz w:val="28"/>
          <w:szCs w:val="28"/>
        </w:rPr>
      </w:pPr>
      <w:r w:rsidRPr="0013601C">
        <w:rPr>
          <w:rFonts w:ascii="Times New Roman" w:hAnsi="Times New Roman" w:cs="Times New Roman"/>
          <w:sz w:val="28"/>
          <w:szCs w:val="28"/>
        </w:rPr>
        <w:t>1) нормативное правовое обеспечение реализации Программы;</w:t>
      </w:r>
    </w:p>
    <w:p w:rsidR="0036696A" w:rsidRPr="0013601C" w:rsidRDefault="0036696A" w:rsidP="0036696A">
      <w:pPr>
        <w:pStyle w:val="ConsPlusNormal"/>
        <w:jc w:val="both"/>
        <w:rPr>
          <w:rFonts w:ascii="Times New Roman" w:hAnsi="Times New Roman" w:cs="Times New Roman"/>
          <w:sz w:val="28"/>
          <w:szCs w:val="28"/>
        </w:rPr>
      </w:pPr>
      <w:r w:rsidRPr="0013601C">
        <w:rPr>
          <w:rFonts w:ascii="Times New Roman" w:hAnsi="Times New Roman" w:cs="Times New Roman"/>
          <w:sz w:val="28"/>
          <w:szCs w:val="28"/>
        </w:rPr>
        <w:t>2) организационное обеспечение реализации Программы;</w:t>
      </w:r>
    </w:p>
    <w:p w:rsidR="0036696A" w:rsidRPr="0013601C" w:rsidRDefault="0036696A" w:rsidP="0036696A">
      <w:pPr>
        <w:pStyle w:val="ConsPlusNormal"/>
        <w:jc w:val="both"/>
        <w:rPr>
          <w:rFonts w:ascii="Times New Roman" w:hAnsi="Times New Roman" w:cs="Times New Roman"/>
          <w:sz w:val="28"/>
          <w:szCs w:val="28"/>
        </w:rPr>
      </w:pPr>
      <w:r w:rsidRPr="0013601C">
        <w:rPr>
          <w:rFonts w:ascii="Times New Roman" w:hAnsi="Times New Roman" w:cs="Times New Roman"/>
          <w:sz w:val="28"/>
          <w:szCs w:val="28"/>
        </w:rPr>
        <w:t>3) финансовое обеспечение реализации Программы;</w:t>
      </w:r>
    </w:p>
    <w:p w:rsidR="0036696A" w:rsidRPr="0080597B" w:rsidRDefault="0036696A" w:rsidP="0036696A">
      <w:pPr>
        <w:pStyle w:val="ConsPlusNormal"/>
        <w:jc w:val="both"/>
        <w:rPr>
          <w:rFonts w:ascii="Times New Roman" w:hAnsi="Times New Roman" w:cs="Times New Roman"/>
          <w:sz w:val="28"/>
          <w:szCs w:val="28"/>
        </w:rPr>
      </w:pPr>
      <w:r w:rsidRPr="0013601C">
        <w:rPr>
          <w:rFonts w:ascii="Times New Roman" w:hAnsi="Times New Roman" w:cs="Times New Roman"/>
          <w:sz w:val="28"/>
          <w:szCs w:val="28"/>
        </w:rPr>
        <w:t>4) информационно-методическое обеспечение Программы</w:t>
      </w:r>
      <w:r w:rsidRPr="0080597B">
        <w:rPr>
          <w:rFonts w:ascii="Times New Roman" w:hAnsi="Times New Roman" w:cs="Times New Roman"/>
          <w:sz w:val="28"/>
          <w:szCs w:val="28"/>
        </w:rPr>
        <w:t>.</w:t>
      </w:r>
    </w:p>
    <w:p w:rsidR="0036696A" w:rsidRPr="0080597B" w:rsidRDefault="0036696A" w:rsidP="0036696A">
      <w:pPr>
        <w:pStyle w:val="ConsPlusNormal"/>
        <w:ind w:firstLine="708"/>
        <w:jc w:val="both"/>
        <w:rPr>
          <w:rFonts w:ascii="Times New Roman" w:hAnsi="Times New Roman" w:cs="Times New Roman"/>
          <w:sz w:val="28"/>
          <w:szCs w:val="28"/>
        </w:rPr>
      </w:pPr>
      <w:r>
        <w:rPr>
          <w:rFonts w:ascii="Times New Roman" w:hAnsi="Times New Roman" w:cs="Times New Roman"/>
          <w:sz w:val="28"/>
          <w:szCs w:val="28"/>
        </w:rPr>
        <w:t>5.6</w:t>
      </w:r>
      <w:r w:rsidRPr="0080597B">
        <w:rPr>
          <w:rFonts w:ascii="Times New Roman" w:hAnsi="Times New Roman" w:cs="Times New Roman"/>
          <w:sz w:val="28"/>
          <w:szCs w:val="28"/>
        </w:rPr>
        <w:t xml:space="preserve">. В состав мероприятий по нормативному правовому обеспечению реализации Программы входит разработка нормативных правовых актов </w:t>
      </w:r>
      <w:r>
        <w:rPr>
          <w:rFonts w:ascii="Times New Roman" w:hAnsi="Times New Roman" w:cs="Times New Roman"/>
          <w:sz w:val="28"/>
          <w:szCs w:val="28"/>
        </w:rPr>
        <w:t>Чухломского муниципального района</w:t>
      </w:r>
      <w:r w:rsidRPr="0080597B">
        <w:rPr>
          <w:rFonts w:ascii="Times New Roman" w:hAnsi="Times New Roman" w:cs="Times New Roman"/>
          <w:sz w:val="28"/>
          <w:szCs w:val="28"/>
        </w:rPr>
        <w:t>, связанных с реализацией мероприятий Программы.</w:t>
      </w:r>
    </w:p>
    <w:p w:rsidR="0036696A" w:rsidRPr="0080597B" w:rsidRDefault="0036696A" w:rsidP="0036696A">
      <w:pPr>
        <w:pStyle w:val="ConsPlusNormal"/>
        <w:ind w:firstLine="708"/>
        <w:jc w:val="both"/>
        <w:rPr>
          <w:rFonts w:ascii="Times New Roman" w:hAnsi="Times New Roman" w:cs="Times New Roman"/>
          <w:sz w:val="28"/>
          <w:szCs w:val="28"/>
        </w:rPr>
      </w:pPr>
      <w:r>
        <w:rPr>
          <w:rFonts w:ascii="Times New Roman" w:hAnsi="Times New Roman" w:cs="Times New Roman"/>
          <w:sz w:val="28"/>
          <w:szCs w:val="28"/>
        </w:rPr>
        <w:t>5.7</w:t>
      </w:r>
      <w:r w:rsidRPr="0080597B">
        <w:rPr>
          <w:rFonts w:ascii="Times New Roman" w:hAnsi="Times New Roman" w:cs="Times New Roman"/>
          <w:sz w:val="28"/>
          <w:szCs w:val="28"/>
        </w:rPr>
        <w:t>. В состав мероприятий по организационному обеспечению реализации Программы входят следующие мероприятия:</w:t>
      </w:r>
    </w:p>
    <w:p w:rsidR="0036696A" w:rsidRPr="0080597B" w:rsidRDefault="0036696A" w:rsidP="0036696A">
      <w:pPr>
        <w:pStyle w:val="ConsPlusNormal"/>
        <w:jc w:val="both"/>
        <w:rPr>
          <w:rFonts w:ascii="Times New Roman" w:hAnsi="Times New Roman" w:cs="Times New Roman"/>
          <w:sz w:val="28"/>
          <w:szCs w:val="28"/>
        </w:rPr>
      </w:pPr>
      <w:r w:rsidRPr="0080597B">
        <w:rPr>
          <w:rFonts w:ascii="Times New Roman" w:hAnsi="Times New Roman" w:cs="Times New Roman"/>
          <w:sz w:val="28"/>
          <w:szCs w:val="28"/>
        </w:rPr>
        <w:t>на муниципальном уровне:</w:t>
      </w:r>
    </w:p>
    <w:p w:rsidR="0036696A" w:rsidRPr="0080597B" w:rsidRDefault="0036696A" w:rsidP="0036696A">
      <w:pPr>
        <w:pStyle w:val="ConsPlusNormal"/>
        <w:jc w:val="both"/>
        <w:rPr>
          <w:rFonts w:ascii="Times New Roman" w:hAnsi="Times New Roman" w:cs="Times New Roman"/>
          <w:sz w:val="28"/>
          <w:szCs w:val="28"/>
        </w:rPr>
      </w:pPr>
      <w:r w:rsidRPr="0080597B">
        <w:rPr>
          <w:rFonts w:ascii="Times New Roman" w:hAnsi="Times New Roman" w:cs="Times New Roman"/>
          <w:sz w:val="28"/>
          <w:szCs w:val="28"/>
        </w:rPr>
        <w:t>реализация муниципальных программ по обеспечению жильем молодых семей;</w:t>
      </w:r>
    </w:p>
    <w:p w:rsidR="0036696A" w:rsidRPr="0080597B" w:rsidRDefault="0036696A" w:rsidP="0036696A">
      <w:pPr>
        <w:pStyle w:val="ConsPlusNormal"/>
        <w:jc w:val="both"/>
        <w:rPr>
          <w:rFonts w:ascii="Times New Roman" w:hAnsi="Times New Roman" w:cs="Times New Roman"/>
          <w:sz w:val="28"/>
          <w:szCs w:val="28"/>
        </w:rPr>
      </w:pPr>
      <w:r w:rsidRPr="0080597B">
        <w:rPr>
          <w:rFonts w:ascii="Times New Roman" w:hAnsi="Times New Roman" w:cs="Times New Roman"/>
          <w:sz w:val="28"/>
          <w:szCs w:val="28"/>
        </w:rPr>
        <w:t>формирование списков молодых семей для участия в Программе;</w:t>
      </w:r>
    </w:p>
    <w:p w:rsidR="0036696A" w:rsidRPr="0080597B" w:rsidRDefault="0036696A" w:rsidP="0036696A">
      <w:pPr>
        <w:pStyle w:val="ConsPlusNormal"/>
        <w:jc w:val="both"/>
        <w:rPr>
          <w:rFonts w:ascii="Times New Roman" w:hAnsi="Times New Roman" w:cs="Times New Roman"/>
          <w:sz w:val="28"/>
          <w:szCs w:val="28"/>
        </w:rPr>
      </w:pPr>
      <w:r w:rsidRPr="0080597B">
        <w:rPr>
          <w:rFonts w:ascii="Times New Roman" w:hAnsi="Times New Roman" w:cs="Times New Roman"/>
          <w:sz w:val="28"/>
          <w:szCs w:val="28"/>
        </w:rPr>
        <w:t>определение ежегодно объема бюджетных ассигнований, выделяемых из местных бюджетов на реализацию мероприятий Программы;</w:t>
      </w:r>
    </w:p>
    <w:p w:rsidR="0036696A" w:rsidRPr="0080597B" w:rsidRDefault="0036696A" w:rsidP="0036696A">
      <w:pPr>
        <w:pStyle w:val="ConsPlusNormal"/>
        <w:jc w:val="both"/>
        <w:rPr>
          <w:rFonts w:ascii="Times New Roman" w:hAnsi="Times New Roman" w:cs="Times New Roman"/>
          <w:sz w:val="28"/>
          <w:szCs w:val="28"/>
        </w:rPr>
      </w:pPr>
      <w:r w:rsidRPr="0080597B">
        <w:rPr>
          <w:rFonts w:ascii="Times New Roman" w:hAnsi="Times New Roman" w:cs="Times New Roman"/>
          <w:sz w:val="28"/>
          <w:szCs w:val="28"/>
        </w:rPr>
        <w:t>выдача молодым семьям в установленном порядке свидетельств о праве на получение социальной выплаты на приобретение жилого помещения или строительство индивидуального жилого дома, исходя из объемов бюджетных ассигнований, предусмотренных на эти цели в местном бюджете, в том числе субсидий из бюджета Костромской области.</w:t>
      </w:r>
    </w:p>
    <w:p w:rsidR="0036696A" w:rsidRPr="0080597B" w:rsidRDefault="0036696A" w:rsidP="0036696A">
      <w:pPr>
        <w:pStyle w:val="ConsPlusNormal"/>
        <w:ind w:firstLine="708"/>
        <w:jc w:val="both"/>
        <w:rPr>
          <w:rFonts w:ascii="Times New Roman" w:hAnsi="Times New Roman" w:cs="Times New Roman"/>
          <w:sz w:val="28"/>
          <w:szCs w:val="28"/>
        </w:rPr>
      </w:pPr>
      <w:r>
        <w:rPr>
          <w:rFonts w:ascii="Times New Roman" w:hAnsi="Times New Roman" w:cs="Times New Roman"/>
          <w:sz w:val="28"/>
          <w:szCs w:val="28"/>
        </w:rPr>
        <w:t>5.8</w:t>
      </w:r>
      <w:r w:rsidRPr="0080597B">
        <w:rPr>
          <w:rFonts w:ascii="Times New Roman" w:hAnsi="Times New Roman" w:cs="Times New Roman"/>
          <w:sz w:val="28"/>
          <w:szCs w:val="28"/>
        </w:rPr>
        <w:t>. Основными мероприятиями по финансовому обеспечению реализации Программы являются:</w:t>
      </w:r>
    </w:p>
    <w:p w:rsidR="0036696A" w:rsidRPr="0080597B" w:rsidRDefault="0036696A" w:rsidP="0036696A">
      <w:pPr>
        <w:pStyle w:val="ConsPlusNormal"/>
        <w:jc w:val="both"/>
        <w:rPr>
          <w:rFonts w:ascii="Times New Roman" w:hAnsi="Times New Roman" w:cs="Times New Roman"/>
          <w:sz w:val="28"/>
          <w:szCs w:val="28"/>
        </w:rPr>
      </w:pPr>
      <w:r w:rsidRPr="0080597B">
        <w:rPr>
          <w:rFonts w:ascii="Times New Roman" w:hAnsi="Times New Roman" w:cs="Times New Roman"/>
          <w:sz w:val="28"/>
          <w:szCs w:val="28"/>
        </w:rPr>
        <w:t>на муниципальном уровне:</w:t>
      </w:r>
    </w:p>
    <w:p w:rsidR="0036696A" w:rsidRPr="0080597B" w:rsidRDefault="0036696A" w:rsidP="0036696A">
      <w:pPr>
        <w:pStyle w:val="ConsPlusNormal"/>
        <w:jc w:val="both"/>
        <w:rPr>
          <w:rFonts w:ascii="Times New Roman" w:hAnsi="Times New Roman" w:cs="Times New Roman"/>
          <w:sz w:val="28"/>
          <w:szCs w:val="28"/>
        </w:rPr>
      </w:pPr>
      <w:r w:rsidRPr="0080597B">
        <w:rPr>
          <w:rFonts w:ascii="Times New Roman" w:hAnsi="Times New Roman" w:cs="Times New Roman"/>
          <w:sz w:val="28"/>
          <w:szCs w:val="28"/>
        </w:rPr>
        <w:t xml:space="preserve">обеспечение </w:t>
      </w:r>
      <w:proofErr w:type="spellStart"/>
      <w:r w:rsidRPr="0080597B">
        <w:rPr>
          <w:rFonts w:ascii="Times New Roman" w:hAnsi="Times New Roman" w:cs="Times New Roman"/>
          <w:sz w:val="28"/>
          <w:szCs w:val="28"/>
        </w:rPr>
        <w:t>софинансирования</w:t>
      </w:r>
      <w:proofErr w:type="spellEnd"/>
      <w:r w:rsidRPr="0080597B">
        <w:rPr>
          <w:rFonts w:ascii="Times New Roman" w:hAnsi="Times New Roman" w:cs="Times New Roman"/>
          <w:sz w:val="28"/>
          <w:szCs w:val="28"/>
        </w:rPr>
        <w:t xml:space="preserve"> реализации мероприятий Программы за счет средств местных бюджетов.</w:t>
      </w:r>
    </w:p>
    <w:p w:rsidR="0036696A" w:rsidRPr="0080597B" w:rsidRDefault="0036696A" w:rsidP="0036696A">
      <w:pPr>
        <w:pStyle w:val="ConsPlusNormal"/>
        <w:ind w:firstLine="708"/>
        <w:jc w:val="both"/>
        <w:rPr>
          <w:rFonts w:ascii="Times New Roman" w:hAnsi="Times New Roman" w:cs="Times New Roman"/>
          <w:sz w:val="28"/>
          <w:szCs w:val="28"/>
        </w:rPr>
      </w:pPr>
      <w:r>
        <w:rPr>
          <w:rFonts w:ascii="Times New Roman" w:hAnsi="Times New Roman" w:cs="Times New Roman"/>
          <w:sz w:val="28"/>
          <w:szCs w:val="28"/>
        </w:rPr>
        <w:t>5.9</w:t>
      </w:r>
      <w:r w:rsidRPr="0080597B">
        <w:rPr>
          <w:rFonts w:ascii="Times New Roman" w:hAnsi="Times New Roman" w:cs="Times New Roman"/>
          <w:sz w:val="28"/>
          <w:szCs w:val="28"/>
        </w:rPr>
        <w:t>. Информационно-методическое обеспечение Программы включает в себя:</w:t>
      </w:r>
    </w:p>
    <w:p w:rsidR="0036696A" w:rsidRPr="0080597B" w:rsidRDefault="0036696A" w:rsidP="0036696A">
      <w:pPr>
        <w:pStyle w:val="ConsPlusNormal"/>
        <w:jc w:val="both"/>
        <w:rPr>
          <w:rFonts w:ascii="Times New Roman" w:hAnsi="Times New Roman" w:cs="Times New Roman"/>
          <w:sz w:val="28"/>
          <w:szCs w:val="28"/>
        </w:rPr>
      </w:pPr>
      <w:r>
        <w:rPr>
          <w:rFonts w:ascii="Times New Roman" w:hAnsi="Times New Roman" w:cs="Times New Roman"/>
          <w:sz w:val="28"/>
          <w:szCs w:val="28"/>
        </w:rPr>
        <w:t xml:space="preserve">- </w:t>
      </w:r>
      <w:r w:rsidRPr="0080597B">
        <w:rPr>
          <w:rFonts w:ascii="Times New Roman" w:hAnsi="Times New Roman" w:cs="Times New Roman"/>
          <w:sz w:val="28"/>
          <w:szCs w:val="28"/>
        </w:rPr>
        <w:t>организацию работы, направленной на освещение целей и задач Программы в средствах массовой информации;</w:t>
      </w:r>
    </w:p>
    <w:p w:rsidR="0036696A" w:rsidRPr="0080597B" w:rsidRDefault="0036696A" w:rsidP="0036696A">
      <w:pPr>
        <w:pStyle w:val="ConsPlusNormal"/>
        <w:jc w:val="both"/>
        <w:rPr>
          <w:rFonts w:ascii="Times New Roman" w:hAnsi="Times New Roman" w:cs="Times New Roman"/>
          <w:sz w:val="28"/>
          <w:szCs w:val="28"/>
        </w:rPr>
      </w:pPr>
      <w:r>
        <w:rPr>
          <w:rFonts w:ascii="Times New Roman" w:hAnsi="Times New Roman" w:cs="Times New Roman"/>
          <w:sz w:val="28"/>
          <w:szCs w:val="28"/>
        </w:rPr>
        <w:t xml:space="preserve">- </w:t>
      </w:r>
      <w:r w:rsidRPr="0080597B">
        <w:rPr>
          <w:rFonts w:ascii="Times New Roman" w:hAnsi="Times New Roman" w:cs="Times New Roman"/>
          <w:sz w:val="28"/>
          <w:szCs w:val="28"/>
        </w:rPr>
        <w:t>проведение мониторинга реализации Программы, подготовку информационно-аналитических и отчетных материалов.</w:t>
      </w:r>
    </w:p>
    <w:p w:rsidR="0036696A" w:rsidRDefault="0036696A" w:rsidP="0036696A">
      <w:pPr>
        <w:pStyle w:val="ConsPlusNormal"/>
        <w:ind w:firstLine="540"/>
        <w:jc w:val="both"/>
        <w:rPr>
          <w:rFonts w:ascii="Times New Roman" w:hAnsi="Times New Roman" w:cs="Times New Roman"/>
          <w:sz w:val="28"/>
          <w:szCs w:val="28"/>
        </w:rPr>
      </w:pPr>
      <w:r w:rsidRPr="0080597B">
        <w:rPr>
          <w:rFonts w:ascii="Times New Roman" w:hAnsi="Times New Roman" w:cs="Times New Roman"/>
          <w:sz w:val="28"/>
          <w:szCs w:val="28"/>
        </w:rPr>
        <w:t xml:space="preserve">Перечень основных мероприятий Программы (по срокам, исполнителям и ресурсам) приведен в таблице </w:t>
      </w:r>
      <w:r>
        <w:rPr>
          <w:rFonts w:ascii="Times New Roman" w:hAnsi="Times New Roman" w:cs="Times New Roman"/>
          <w:sz w:val="28"/>
          <w:szCs w:val="28"/>
        </w:rPr>
        <w:t>2</w:t>
      </w:r>
      <w:r w:rsidRPr="0080597B">
        <w:rPr>
          <w:rFonts w:ascii="Times New Roman" w:hAnsi="Times New Roman" w:cs="Times New Roman"/>
          <w:sz w:val="28"/>
          <w:szCs w:val="28"/>
        </w:rPr>
        <w:t>.</w:t>
      </w:r>
    </w:p>
    <w:p w:rsidR="0036696A" w:rsidRPr="0080597B" w:rsidRDefault="0036696A" w:rsidP="0036696A">
      <w:pPr>
        <w:pStyle w:val="ConsPlusNormal"/>
        <w:ind w:firstLine="540"/>
        <w:jc w:val="both"/>
        <w:rPr>
          <w:rFonts w:ascii="Times New Roman" w:hAnsi="Times New Roman" w:cs="Times New Roman"/>
          <w:sz w:val="28"/>
          <w:szCs w:val="28"/>
        </w:rPr>
      </w:pPr>
    </w:p>
    <w:p w:rsidR="0036696A" w:rsidRPr="0080597B" w:rsidRDefault="0036696A" w:rsidP="0036696A">
      <w:pPr>
        <w:pStyle w:val="ConsPlusNormal"/>
        <w:jc w:val="right"/>
        <w:outlineLvl w:val="2"/>
        <w:rPr>
          <w:rFonts w:ascii="Times New Roman" w:hAnsi="Times New Roman" w:cs="Times New Roman"/>
          <w:sz w:val="28"/>
          <w:szCs w:val="28"/>
        </w:rPr>
      </w:pPr>
      <w:r w:rsidRPr="0080597B">
        <w:rPr>
          <w:rFonts w:ascii="Times New Roman" w:hAnsi="Times New Roman" w:cs="Times New Roman"/>
          <w:sz w:val="28"/>
          <w:szCs w:val="28"/>
        </w:rPr>
        <w:t xml:space="preserve">Таблица </w:t>
      </w:r>
      <w:r>
        <w:rPr>
          <w:rFonts w:ascii="Times New Roman" w:hAnsi="Times New Roman" w:cs="Times New Roman"/>
          <w:sz w:val="28"/>
          <w:szCs w:val="28"/>
        </w:rPr>
        <w:t>2</w:t>
      </w:r>
    </w:p>
    <w:p w:rsidR="0036696A" w:rsidRPr="0080597B" w:rsidRDefault="0036696A" w:rsidP="0036696A">
      <w:pPr>
        <w:pStyle w:val="ConsPlusNormal"/>
        <w:jc w:val="both"/>
        <w:rPr>
          <w:rFonts w:ascii="Times New Roman" w:hAnsi="Times New Roman" w:cs="Times New Roman"/>
          <w:sz w:val="28"/>
          <w:szCs w:val="28"/>
        </w:rPr>
      </w:pPr>
    </w:p>
    <w:p w:rsidR="0036696A" w:rsidRPr="0080597B" w:rsidRDefault="0036696A" w:rsidP="0036696A">
      <w:pPr>
        <w:pStyle w:val="ConsPlusNormal"/>
        <w:jc w:val="center"/>
        <w:rPr>
          <w:rFonts w:ascii="Times New Roman" w:hAnsi="Times New Roman" w:cs="Times New Roman"/>
          <w:sz w:val="28"/>
          <w:szCs w:val="28"/>
        </w:rPr>
      </w:pPr>
      <w:bookmarkStart w:id="2" w:name="P677"/>
      <w:bookmarkEnd w:id="2"/>
      <w:r w:rsidRPr="0080597B">
        <w:rPr>
          <w:rFonts w:ascii="Times New Roman" w:hAnsi="Times New Roman" w:cs="Times New Roman"/>
          <w:sz w:val="28"/>
          <w:szCs w:val="28"/>
        </w:rPr>
        <w:t>Мероприятия Программы</w:t>
      </w:r>
    </w:p>
    <w:p w:rsidR="0036696A" w:rsidRPr="0080597B" w:rsidRDefault="0036696A" w:rsidP="0036696A">
      <w:pPr>
        <w:pStyle w:val="ConsPlusNormal"/>
        <w:jc w:val="both"/>
        <w:rPr>
          <w:rFonts w:ascii="Times New Roman" w:hAnsi="Times New Roman" w:cs="Times New Roman"/>
          <w:sz w:val="28"/>
          <w:szCs w:val="28"/>
          <w:highlight w:val="yellow"/>
        </w:rPr>
      </w:pPr>
    </w:p>
    <w:tbl>
      <w:tblPr>
        <w:tblW w:w="94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510"/>
        <w:gridCol w:w="4310"/>
        <w:gridCol w:w="1559"/>
        <w:gridCol w:w="3044"/>
      </w:tblGrid>
      <w:tr w:rsidR="0036696A" w:rsidRPr="0080597B" w:rsidTr="00BC0AE8">
        <w:tc>
          <w:tcPr>
            <w:tcW w:w="510" w:type="dxa"/>
          </w:tcPr>
          <w:p w:rsidR="0036696A" w:rsidRPr="0080597B" w:rsidRDefault="0036696A" w:rsidP="00BC0AE8">
            <w:pPr>
              <w:pStyle w:val="ConsPlusNormal"/>
              <w:jc w:val="center"/>
              <w:rPr>
                <w:rFonts w:ascii="Times New Roman" w:hAnsi="Times New Roman" w:cs="Times New Roman"/>
                <w:sz w:val="28"/>
                <w:szCs w:val="28"/>
              </w:rPr>
            </w:pPr>
            <w:r w:rsidRPr="0080597B">
              <w:rPr>
                <w:rFonts w:ascii="Times New Roman" w:hAnsi="Times New Roman" w:cs="Times New Roman"/>
                <w:sz w:val="28"/>
                <w:szCs w:val="28"/>
              </w:rPr>
              <w:t xml:space="preserve">№ </w:t>
            </w:r>
            <w:proofErr w:type="spellStart"/>
            <w:proofErr w:type="gramStart"/>
            <w:r w:rsidRPr="0080597B">
              <w:rPr>
                <w:rFonts w:ascii="Times New Roman" w:hAnsi="Times New Roman" w:cs="Times New Roman"/>
                <w:sz w:val="28"/>
                <w:szCs w:val="28"/>
              </w:rPr>
              <w:t>п</w:t>
            </w:r>
            <w:proofErr w:type="spellEnd"/>
            <w:proofErr w:type="gramEnd"/>
            <w:r w:rsidRPr="0080597B">
              <w:rPr>
                <w:rFonts w:ascii="Times New Roman" w:hAnsi="Times New Roman" w:cs="Times New Roman"/>
                <w:sz w:val="28"/>
                <w:szCs w:val="28"/>
              </w:rPr>
              <w:t>/</w:t>
            </w:r>
            <w:proofErr w:type="spellStart"/>
            <w:r w:rsidRPr="0080597B">
              <w:rPr>
                <w:rFonts w:ascii="Times New Roman" w:hAnsi="Times New Roman" w:cs="Times New Roman"/>
                <w:sz w:val="28"/>
                <w:szCs w:val="28"/>
              </w:rPr>
              <w:t>п</w:t>
            </w:r>
            <w:proofErr w:type="spellEnd"/>
          </w:p>
        </w:tc>
        <w:tc>
          <w:tcPr>
            <w:tcW w:w="4310" w:type="dxa"/>
          </w:tcPr>
          <w:p w:rsidR="0036696A" w:rsidRPr="0080597B" w:rsidRDefault="0036696A" w:rsidP="00BC0AE8">
            <w:pPr>
              <w:pStyle w:val="ConsPlusNormal"/>
              <w:jc w:val="center"/>
              <w:rPr>
                <w:rFonts w:ascii="Times New Roman" w:hAnsi="Times New Roman" w:cs="Times New Roman"/>
                <w:sz w:val="28"/>
                <w:szCs w:val="28"/>
              </w:rPr>
            </w:pPr>
            <w:r w:rsidRPr="0080597B">
              <w:rPr>
                <w:rFonts w:ascii="Times New Roman" w:hAnsi="Times New Roman" w:cs="Times New Roman"/>
                <w:sz w:val="28"/>
                <w:szCs w:val="28"/>
              </w:rPr>
              <w:t>Наименование мероприятия</w:t>
            </w:r>
          </w:p>
        </w:tc>
        <w:tc>
          <w:tcPr>
            <w:tcW w:w="1559" w:type="dxa"/>
          </w:tcPr>
          <w:p w:rsidR="0036696A" w:rsidRPr="0080597B" w:rsidRDefault="0036696A" w:rsidP="00BC0AE8">
            <w:pPr>
              <w:pStyle w:val="ConsPlusNormal"/>
              <w:jc w:val="center"/>
              <w:rPr>
                <w:rFonts w:ascii="Times New Roman" w:hAnsi="Times New Roman" w:cs="Times New Roman"/>
                <w:sz w:val="28"/>
                <w:szCs w:val="28"/>
              </w:rPr>
            </w:pPr>
            <w:r w:rsidRPr="0080597B">
              <w:rPr>
                <w:rFonts w:ascii="Times New Roman" w:hAnsi="Times New Roman" w:cs="Times New Roman"/>
                <w:sz w:val="28"/>
                <w:szCs w:val="28"/>
              </w:rPr>
              <w:t>Срок исполнения</w:t>
            </w:r>
          </w:p>
        </w:tc>
        <w:tc>
          <w:tcPr>
            <w:tcW w:w="3044" w:type="dxa"/>
          </w:tcPr>
          <w:p w:rsidR="0036696A" w:rsidRPr="0080597B" w:rsidRDefault="0036696A" w:rsidP="00BC0AE8">
            <w:pPr>
              <w:pStyle w:val="ConsPlusNormal"/>
              <w:jc w:val="center"/>
              <w:rPr>
                <w:rFonts w:ascii="Times New Roman" w:hAnsi="Times New Roman" w:cs="Times New Roman"/>
                <w:sz w:val="28"/>
                <w:szCs w:val="28"/>
              </w:rPr>
            </w:pPr>
            <w:r w:rsidRPr="0080597B">
              <w:rPr>
                <w:rFonts w:ascii="Times New Roman" w:hAnsi="Times New Roman" w:cs="Times New Roman"/>
                <w:sz w:val="28"/>
                <w:szCs w:val="28"/>
              </w:rPr>
              <w:t>Ответственный исполнитель</w:t>
            </w:r>
          </w:p>
        </w:tc>
      </w:tr>
      <w:tr w:rsidR="0036696A" w:rsidRPr="0080597B" w:rsidTr="00BC0AE8">
        <w:tblPrEx>
          <w:tblBorders>
            <w:insideH w:val="none" w:sz="0" w:space="0" w:color="auto"/>
          </w:tblBorders>
        </w:tblPrEx>
        <w:tc>
          <w:tcPr>
            <w:tcW w:w="510" w:type="dxa"/>
            <w:tcBorders>
              <w:top w:val="single" w:sz="4" w:space="0" w:color="auto"/>
              <w:bottom w:val="single" w:sz="4" w:space="0" w:color="auto"/>
            </w:tcBorders>
          </w:tcPr>
          <w:p w:rsidR="0036696A" w:rsidRPr="0080597B" w:rsidRDefault="0036696A" w:rsidP="00BC0AE8">
            <w:pPr>
              <w:pStyle w:val="ConsPlusNormal"/>
              <w:jc w:val="center"/>
              <w:rPr>
                <w:rFonts w:ascii="Times New Roman" w:hAnsi="Times New Roman" w:cs="Times New Roman"/>
                <w:sz w:val="28"/>
                <w:szCs w:val="28"/>
              </w:rPr>
            </w:pPr>
            <w:r w:rsidRPr="0080597B">
              <w:rPr>
                <w:rFonts w:ascii="Times New Roman" w:hAnsi="Times New Roman" w:cs="Times New Roman"/>
                <w:sz w:val="28"/>
                <w:szCs w:val="28"/>
              </w:rPr>
              <w:t>1.</w:t>
            </w:r>
          </w:p>
        </w:tc>
        <w:tc>
          <w:tcPr>
            <w:tcW w:w="4310" w:type="dxa"/>
            <w:tcBorders>
              <w:top w:val="single" w:sz="4" w:space="0" w:color="auto"/>
              <w:bottom w:val="single" w:sz="4" w:space="0" w:color="auto"/>
            </w:tcBorders>
          </w:tcPr>
          <w:p w:rsidR="0036696A" w:rsidRPr="0080597B" w:rsidRDefault="0036696A" w:rsidP="00BC0AE8">
            <w:pPr>
              <w:pStyle w:val="ConsPlusNormal"/>
              <w:jc w:val="both"/>
              <w:rPr>
                <w:rFonts w:ascii="Times New Roman" w:hAnsi="Times New Roman" w:cs="Times New Roman"/>
                <w:sz w:val="28"/>
                <w:szCs w:val="28"/>
              </w:rPr>
            </w:pPr>
            <w:r w:rsidRPr="0080597B">
              <w:rPr>
                <w:rFonts w:ascii="Times New Roman" w:hAnsi="Times New Roman" w:cs="Times New Roman"/>
                <w:sz w:val="28"/>
                <w:szCs w:val="28"/>
              </w:rPr>
              <w:t>Разработка нормативных правовых актов</w:t>
            </w:r>
            <w:r>
              <w:rPr>
                <w:rFonts w:ascii="Times New Roman" w:hAnsi="Times New Roman" w:cs="Times New Roman"/>
                <w:sz w:val="28"/>
                <w:szCs w:val="28"/>
              </w:rPr>
              <w:t xml:space="preserve"> Чухломского муниципального района </w:t>
            </w:r>
            <w:r w:rsidRPr="0080597B">
              <w:rPr>
                <w:rFonts w:ascii="Times New Roman" w:hAnsi="Times New Roman" w:cs="Times New Roman"/>
                <w:sz w:val="28"/>
                <w:szCs w:val="28"/>
              </w:rPr>
              <w:t xml:space="preserve"> Костромской области, связанных с реализацией мероприятий Программы</w:t>
            </w:r>
          </w:p>
        </w:tc>
        <w:tc>
          <w:tcPr>
            <w:tcW w:w="1559" w:type="dxa"/>
            <w:tcBorders>
              <w:top w:val="single" w:sz="4" w:space="0" w:color="auto"/>
              <w:bottom w:val="single" w:sz="4" w:space="0" w:color="auto"/>
            </w:tcBorders>
          </w:tcPr>
          <w:p w:rsidR="0036696A" w:rsidRPr="0080597B" w:rsidRDefault="0036696A" w:rsidP="00BC0AE8">
            <w:pPr>
              <w:pStyle w:val="ConsPlusNormal"/>
              <w:jc w:val="both"/>
              <w:rPr>
                <w:rFonts w:ascii="Times New Roman" w:hAnsi="Times New Roman" w:cs="Times New Roman"/>
                <w:sz w:val="28"/>
                <w:szCs w:val="28"/>
              </w:rPr>
            </w:pPr>
            <w:r>
              <w:rPr>
                <w:rFonts w:ascii="Times New Roman" w:hAnsi="Times New Roman" w:cs="Times New Roman"/>
                <w:sz w:val="28"/>
                <w:szCs w:val="28"/>
              </w:rPr>
              <w:t>п</w:t>
            </w:r>
            <w:r w:rsidRPr="0080597B">
              <w:rPr>
                <w:rFonts w:ascii="Times New Roman" w:hAnsi="Times New Roman" w:cs="Times New Roman"/>
                <w:sz w:val="28"/>
                <w:szCs w:val="28"/>
              </w:rPr>
              <w:t>остоянно</w:t>
            </w:r>
          </w:p>
        </w:tc>
        <w:tc>
          <w:tcPr>
            <w:tcW w:w="3044" w:type="dxa"/>
            <w:tcBorders>
              <w:top w:val="single" w:sz="4" w:space="0" w:color="auto"/>
              <w:bottom w:val="single" w:sz="4" w:space="0" w:color="auto"/>
            </w:tcBorders>
          </w:tcPr>
          <w:p w:rsidR="0036696A" w:rsidRPr="0080597B" w:rsidRDefault="0036696A" w:rsidP="00BC0AE8">
            <w:pPr>
              <w:pStyle w:val="ConsPlusNormal"/>
              <w:jc w:val="both"/>
              <w:rPr>
                <w:rFonts w:ascii="Times New Roman" w:hAnsi="Times New Roman" w:cs="Times New Roman"/>
                <w:sz w:val="28"/>
                <w:szCs w:val="28"/>
              </w:rPr>
            </w:pPr>
            <w:r>
              <w:rPr>
                <w:rFonts w:ascii="Times New Roman" w:hAnsi="Times New Roman" w:cs="Times New Roman"/>
                <w:sz w:val="28"/>
                <w:szCs w:val="28"/>
              </w:rPr>
              <w:t>отдел культуры, туризма, молодёжи и спорта администрации Чухломского муниципального района Костромской области</w:t>
            </w:r>
          </w:p>
        </w:tc>
      </w:tr>
      <w:tr w:rsidR="0036696A" w:rsidRPr="0080597B" w:rsidTr="00BC0AE8">
        <w:tblPrEx>
          <w:tblBorders>
            <w:insideH w:val="none" w:sz="0" w:space="0" w:color="auto"/>
          </w:tblBorders>
        </w:tblPrEx>
        <w:tc>
          <w:tcPr>
            <w:tcW w:w="510" w:type="dxa"/>
            <w:tcBorders>
              <w:top w:val="single" w:sz="4" w:space="0" w:color="auto"/>
              <w:bottom w:val="single" w:sz="4" w:space="0" w:color="auto"/>
            </w:tcBorders>
          </w:tcPr>
          <w:p w:rsidR="0036696A" w:rsidRPr="0080597B" w:rsidRDefault="0036696A" w:rsidP="00BC0AE8">
            <w:pPr>
              <w:pStyle w:val="ConsPlusNormal"/>
              <w:jc w:val="center"/>
              <w:rPr>
                <w:rFonts w:ascii="Times New Roman" w:hAnsi="Times New Roman" w:cs="Times New Roman"/>
                <w:sz w:val="28"/>
                <w:szCs w:val="28"/>
              </w:rPr>
            </w:pPr>
            <w:r w:rsidRPr="0080597B">
              <w:rPr>
                <w:rFonts w:ascii="Times New Roman" w:hAnsi="Times New Roman" w:cs="Times New Roman"/>
                <w:sz w:val="28"/>
                <w:szCs w:val="28"/>
              </w:rPr>
              <w:t>2.</w:t>
            </w:r>
          </w:p>
        </w:tc>
        <w:tc>
          <w:tcPr>
            <w:tcW w:w="4310" w:type="dxa"/>
            <w:tcBorders>
              <w:top w:val="single" w:sz="4" w:space="0" w:color="auto"/>
              <w:bottom w:val="single" w:sz="4" w:space="0" w:color="auto"/>
            </w:tcBorders>
          </w:tcPr>
          <w:p w:rsidR="0036696A" w:rsidRPr="009968B1" w:rsidRDefault="0036696A" w:rsidP="00BC0AE8">
            <w:pPr>
              <w:pStyle w:val="ConsPlusNormal"/>
              <w:jc w:val="both"/>
              <w:rPr>
                <w:rFonts w:ascii="Times New Roman" w:hAnsi="Times New Roman" w:cs="Times New Roman"/>
                <w:sz w:val="28"/>
                <w:szCs w:val="28"/>
              </w:rPr>
            </w:pPr>
            <w:r w:rsidRPr="0080597B">
              <w:rPr>
                <w:rFonts w:ascii="Times New Roman" w:hAnsi="Times New Roman" w:cs="Times New Roman"/>
                <w:sz w:val="28"/>
                <w:szCs w:val="28"/>
              </w:rPr>
              <w:t>Сбор данных о молодых семьях, участвующих в Программе</w:t>
            </w:r>
          </w:p>
        </w:tc>
        <w:tc>
          <w:tcPr>
            <w:tcW w:w="1559" w:type="dxa"/>
            <w:tcBorders>
              <w:top w:val="single" w:sz="4" w:space="0" w:color="auto"/>
              <w:bottom w:val="single" w:sz="4" w:space="0" w:color="auto"/>
            </w:tcBorders>
          </w:tcPr>
          <w:p w:rsidR="0036696A" w:rsidRPr="0080597B" w:rsidRDefault="0036696A" w:rsidP="00BC0AE8">
            <w:pPr>
              <w:pStyle w:val="ConsPlusNormal"/>
              <w:jc w:val="both"/>
              <w:rPr>
                <w:rFonts w:ascii="Times New Roman" w:hAnsi="Times New Roman" w:cs="Times New Roman"/>
                <w:sz w:val="28"/>
                <w:szCs w:val="28"/>
              </w:rPr>
            </w:pPr>
            <w:r>
              <w:rPr>
                <w:rFonts w:ascii="Times New Roman" w:hAnsi="Times New Roman" w:cs="Times New Roman"/>
                <w:sz w:val="28"/>
                <w:szCs w:val="28"/>
              </w:rPr>
              <w:t>п</w:t>
            </w:r>
            <w:r w:rsidRPr="0080597B">
              <w:rPr>
                <w:rFonts w:ascii="Times New Roman" w:hAnsi="Times New Roman" w:cs="Times New Roman"/>
                <w:sz w:val="28"/>
                <w:szCs w:val="28"/>
              </w:rPr>
              <w:t>остоянно</w:t>
            </w:r>
          </w:p>
        </w:tc>
        <w:tc>
          <w:tcPr>
            <w:tcW w:w="3044" w:type="dxa"/>
            <w:tcBorders>
              <w:top w:val="single" w:sz="4" w:space="0" w:color="auto"/>
              <w:bottom w:val="single" w:sz="4" w:space="0" w:color="auto"/>
            </w:tcBorders>
          </w:tcPr>
          <w:p w:rsidR="0036696A" w:rsidRPr="0080597B" w:rsidRDefault="0036696A" w:rsidP="00BC0AE8">
            <w:pPr>
              <w:pStyle w:val="ConsPlusNormal"/>
              <w:jc w:val="both"/>
              <w:rPr>
                <w:rFonts w:ascii="Times New Roman" w:hAnsi="Times New Roman" w:cs="Times New Roman"/>
                <w:sz w:val="28"/>
                <w:szCs w:val="28"/>
              </w:rPr>
            </w:pPr>
            <w:r>
              <w:rPr>
                <w:rFonts w:ascii="Times New Roman" w:hAnsi="Times New Roman" w:cs="Times New Roman"/>
                <w:sz w:val="28"/>
                <w:szCs w:val="28"/>
              </w:rPr>
              <w:t xml:space="preserve">отдел культуры, туризма, молодёжи и спорта администрации Чухломского муниципального района Костромской области </w:t>
            </w:r>
          </w:p>
        </w:tc>
      </w:tr>
      <w:tr w:rsidR="0036696A" w:rsidRPr="0080597B" w:rsidTr="00BC0AE8">
        <w:tc>
          <w:tcPr>
            <w:tcW w:w="510" w:type="dxa"/>
          </w:tcPr>
          <w:p w:rsidR="0036696A" w:rsidRPr="0080597B" w:rsidRDefault="0036696A" w:rsidP="00BC0AE8">
            <w:pPr>
              <w:pStyle w:val="ConsPlusNormal"/>
              <w:jc w:val="center"/>
              <w:rPr>
                <w:rFonts w:ascii="Times New Roman" w:hAnsi="Times New Roman" w:cs="Times New Roman"/>
                <w:sz w:val="28"/>
                <w:szCs w:val="28"/>
              </w:rPr>
            </w:pPr>
            <w:r>
              <w:rPr>
                <w:rFonts w:ascii="Times New Roman" w:hAnsi="Times New Roman" w:cs="Times New Roman"/>
                <w:sz w:val="28"/>
                <w:szCs w:val="28"/>
              </w:rPr>
              <w:t>3</w:t>
            </w:r>
            <w:r w:rsidRPr="0080597B">
              <w:rPr>
                <w:rFonts w:ascii="Times New Roman" w:hAnsi="Times New Roman" w:cs="Times New Roman"/>
                <w:sz w:val="28"/>
                <w:szCs w:val="28"/>
              </w:rPr>
              <w:t>.</w:t>
            </w:r>
          </w:p>
        </w:tc>
        <w:tc>
          <w:tcPr>
            <w:tcW w:w="4310" w:type="dxa"/>
          </w:tcPr>
          <w:p w:rsidR="0036696A" w:rsidRPr="0080597B" w:rsidRDefault="0036696A" w:rsidP="00BC0AE8">
            <w:pPr>
              <w:pStyle w:val="ConsPlusNormal"/>
              <w:jc w:val="both"/>
              <w:rPr>
                <w:rFonts w:ascii="Times New Roman" w:hAnsi="Times New Roman" w:cs="Times New Roman"/>
                <w:sz w:val="28"/>
                <w:szCs w:val="28"/>
              </w:rPr>
            </w:pPr>
            <w:r w:rsidRPr="0080597B">
              <w:rPr>
                <w:rFonts w:ascii="Times New Roman" w:hAnsi="Times New Roman" w:cs="Times New Roman"/>
                <w:sz w:val="28"/>
                <w:szCs w:val="28"/>
              </w:rPr>
              <w:t xml:space="preserve">Определение ежегодно объема бюджетных ассигнований, выделяемых из </w:t>
            </w:r>
            <w:r>
              <w:rPr>
                <w:rFonts w:ascii="Times New Roman" w:hAnsi="Times New Roman" w:cs="Times New Roman"/>
                <w:sz w:val="28"/>
                <w:szCs w:val="28"/>
              </w:rPr>
              <w:t>муниципального  бюджета</w:t>
            </w:r>
            <w:r w:rsidRPr="0080597B">
              <w:rPr>
                <w:rFonts w:ascii="Times New Roman" w:hAnsi="Times New Roman" w:cs="Times New Roman"/>
                <w:sz w:val="28"/>
                <w:szCs w:val="28"/>
              </w:rPr>
              <w:t xml:space="preserve"> на реализацию мероприятий Программы</w:t>
            </w:r>
          </w:p>
        </w:tc>
        <w:tc>
          <w:tcPr>
            <w:tcW w:w="1559" w:type="dxa"/>
          </w:tcPr>
          <w:p w:rsidR="0036696A" w:rsidRPr="0080597B" w:rsidRDefault="0036696A" w:rsidP="00BC0AE8">
            <w:pPr>
              <w:pStyle w:val="ConsPlusNormal"/>
              <w:jc w:val="both"/>
              <w:rPr>
                <w:rFonts w:ascii="Times New Roman" w:hAnsi="Times New Roman" w:cs="Times New Roman"/>
                <w:sz w:val="28"/>
                <w:szCs w:val="28"/>
              </w:rPr>
            </w:pPr>
            <w:r>
              <w:rPr>
                <w:rFonts w:ascii="Times New Roman" w:hAnsi="Times New Roman" w:cs="Times New Roman"/>
                <w:sz w:val="28"/>
                <w:szCs w:val="28"/>
              </w:rPr>
              <w:t>е</w:t>
            </w:r>
            <w:r w:rsidRPr="0080597B">
              <w:rPr>
                <w:rFonts w:ascii="Times New Roman" w:hAnsi="Times New Roman" w:cs="Times New Roman"/>
                <w:sz w:val="28"/>
                <w:szCs w:val="28"/>
              </w:rPr>
              <w:t>жегодно в IV квартале</w:t>
            </w:r>
          </w:p>
        </w:tc>
        <w:tc>
          <w:tcPr>
            <w:tcW w:w="3044" w:type="dxa"/>
          </w:tcPr>
          <w:p w:rsidR="0036696A" w:rsidRPr="0080597B" w:rsidRDefault="0036696A" w:rsidP="00BC0AE8">
            <w:pPr>
              <w:pStyle w:val="ConsPlusNormal"/>
              <w:jc w:val="both"/>
              <w:rPr>
                <w:rFonts w:ascii="Times New Roman" w:hAnsi="Times New Roman" w:cs="Times New Roman"/>
                <w:sz w:val="28"/>
                <w:szCs w:val="28"/>
              </w:rPr>
            </w:pPr>
            <w:r>
              <w:rPr>
                <w:rFonts w:ascii="Times New Roman" w:hAnsi="Times New Roman" w:cs="Times New Roman"/>
                <w:sz w:val="28"/>
                <w:szCs w:val="28"/>
              </w:rPr>
              <w:t xml:space="preserve">администрация Чухломского муниципального района, финансовый отдел администрации Чухломского муниципального района Костромской области </w:t>
            </w:r>
          </w:p>
        </w:tc>
      </w:tr>
      <w:tr w:rsidR="0036696A" w:rsidRPr="0080597B" w:rsidTr="00BC0AE8">
        <w:tc>
          <w:tcPr>
            <w:tcW w:w="510" w:type="dxa"/>
          </w:tcPr>
          <w:p w:rsidR="0036696A" w:rsidRPr="0080597B" w:rsidRDefault="0036696A" w:rsidP="00BC0AE8">
            <w:pPr>
              <w:pStyle w:val="ConsPlusNormal"/>
              <w:jc w:val="center"/>
              <w:rPr>
                <w:rFonts w:ascii="Times New Roman" w:hAnsi="Times New Roman" w:cs="Times New Roman"/>
                <w:sz w:val="28"/>
                <w:szCs w:val="28"/>
              </w:rPr>
            </w:pPr>
            <w:r>
              <w:rPr>
                <w:rFonts w:ascii="Times New Roman" w:hAnsi="Times New Roman" w:cs="Times New Roman"/>
                <w:sz w:val="28"/>
                <w:szCs w:val="28"/>
              </w:rPr>
              <w:t>4</w:t>
            </w:r>
            <w:r w:rsidRPr="0080597B">
              <w:rPr>
                <w:rFonts w:ascii="Times New Roman" w:hAnsi="Times New Roman" w:cs="Times New Roman"/>
                <w:sz w:val="28"/>
                <w:szCs w:val="28"/>
              </w:rPr>
              <w:t>.</w:t>
            </w:r>
          </w:p>
        </w:tc>
        <w:tc>
          <w:tcPr>
            <w:tcW w:w="4310" w:type="dxa"/>
          </w:tcPr>
          <w:p w:rsidR="0036696A" w:rsidRPr="0080597B" w:rsidRDefault="0036696A" w:rsidP="00BC0AE8">
            <w:pPr>
              <w:pStyle w:val="ConsPlusNormal"/>
              <w:jc w:val="both"/>
              <w:rPr>
                <w:rFonts w:ascii="Times New Roman" w:hAnsi="Times New Roman" w:cs="Times New Roman"/>
                <w:sz w:val="28"/>
                <w:szCs w:val="28"/>
              </w:rPr>
            </w:pPr>
            <w:r>
              <w:rPr>
                <w:rFonts w:ascii="Times New Roman" w:hAnsi="Times New Roman" w:cs="Times New Roman"/>
                <w:sz w:val="28"/>
                <w:szCs w:val="28"/>
              </w:rPr>
              <w:t>Реализация муниципальной</w:t>
            </w:r>
            <w:r w:rsidRPr="0080597B">
              <w:rPr>
                <w:rFonts w:ascii="Times New Roman" w:hAnsi="Times New Roman" w:cs="Times New Roman"/>
                <w:sz w:val="28"/>
                <w:szCs w:val="28"/>
              </w:rPr>
              <w:t xml:space="preserve"> программ</w:t>
            </w:r>
            <w:r>
              <w:rPr>
                <w:rFonts w:ascii="Times New Roman" w:hAnsi="Times New Roman" w:cs="Times New Roman"/>
                <w:sz w:val="28"/>
                <w:szCs w:val="28"/>
              </w:rPr>
              <w:t>ы</w:t>
            </w:r>
            <w:r w:rsidRPr="0080597B">
              <w:rPr>
                <w:rFonts w:ascii="Times New Roman" w:hAnsi="Times New Roman" w:cs="Times New Roman"/>
                <w:sz w:val="28"/>
                <w:szCs w:val="28"/>
              </w:rPr>
              <w:t xml:space="preserve"> по обеспечению жильем молодых семей</w:t>
            </w:r>
          </w:p>
        </w:tc>
        <w:tc>
          <w:tcPr>
            <w:tcW w:w="1559" w:type="dxa"/>
          </w:tcPr>
          <w:p w:rsidR="0036696A" w:rsidRPr="0080597B" w:rsidRDefault="0036696A" w:rsidP="00BC0AE8">
            <w:pPr>
              <w:pStyle w:val="ConsPlusNormal"/>
              <w:jc w:val="both"/>
              <w:rPr>
                <w:rFonts w:ascii="Times New Roman" w:hAnsi="Times New Roman" w:cs="Times New Roman"/>
                <w:sz w:val="28"/>
                <w:szCs w:val="28"/>
              </w:rPr>
            </w:pPr>
            <w:r>
              <w:rPr>
                <w:rFonts w:ascii="Times New Roman" w:hAnsi="Times New Roman" w:cs="Times New Roman"/>
                <w:sz w:val="28"/>
                <w:szCs w:val="28"/>
              </w:rPr>
              <w:t>п</w:t>
            </w:r>
            <w:r w:rsidRPr="0080597B">
              <w:rPr>
                <w:rFonts w:ascii="Times New Roman" w:hAnsi="Times New Roman" w:cs="Times New Roman"/>
                <w:sz w:val="28"/>
                <w:szCs w:val="28"/>
              </w:rPr>
              <w:t>остоянно</w:t>
            </w:r>
          </w:p>
        </w:tc>
        <w:tc>
          <w:tcPr>
            <w:tcW w:w="3044" w:type="dxa"/>
          </w:tcPr>
          <w:p w:rsidR="0036696A" w:rsidRPr="0080597B" w:rsidRDefault="0036696A" w:rsidP="00BC0AE8">
            <w:pPr>
              <w:pStyle w:val="ConsPlusNormal"/>
              <w:jc w:val="both"/>
              <w:rPr>
                <w:rFonts w:ascii="Times New Roman" w:hAnsi="Times New Roman" w:cs="Times New Roman"/>
                <w:sz w:val="28"/>
                <w:szCs w:val="28"/>
              </w:rPr>
            </w:pPr>
            <w:r>
              <w:rPr>
                <w:rFonts w:ascii="Times New Roman" w:hAnsi="Times New Roman" w:cs="Times New Roman"/>
                <w:sz w:val="28"/>
                <w:szCs w:val="28"/>
              </w:rPr>
              <w:t>отдел культуры, туризма, молодёжи и спорта администрации Чухломского муниципального района Костромской области</w:t>
            </w:r>
          </w:p>
        </w:tc>
      </w:tr>
      <w:tr w:rsidR="0036696A" w:rsidRPr="0080597B" w:rsidTr="00BC0AE8">
        <w:tc>
          <w:tcPr>
            <w:tcW w:w="510" w:type="dxa"/>
          </w:tcPr>
          <w:p w:rsidR="0036696A" w:rsidRPr="0080597B" w:rsidRDefault="0036696A" w:rsidP="00BC0AE8">
            <w:pPr>
              <w:pStyle w:val="ConsPlusNormal"/>
              <w:jc w:val="center"/>
              <w:rPr>
                <w:rFonts w:ascii="Times New Roman" w:hAnsi="Times New Roman" w:cs="Times New Roman"/>
                <w:sz w:val="28"/>
                <w:szCs w:val="28"/>
              </w:rPr>
            </w:pPr>
            <w:r>
              <w:rPr>
                <w:rFonts w:ascii="Times New Roman" w:hAnsi="Times New Roman" w:cs="Times New Roman"/>
                <w:sz w:val="28"/>
                <w:szCs w:val="28"/>
              </w:rPr>
              <w:t>5</w:t>
            </w:r>
            <w:r w:rsidRPr="0080597B">
              <w:rPr>
                <w:rFonts w:ascii="Times New Roman" w:hAnsi="Times New Roman" w:cs="Times New Roman"/>
                <w:sz w:val="28"/>
                <w:szCs w:val="28"/>
              </w:rPr>
              <w:t>.</w:t>
            </w:r>
          </w:p>
        </w:tc>
        <w:tc>
          <w:tcPr>
            <w:tcW w:w="4310" w:type="dxa"/>
          </w:tcPr>
          <w:p w:rsidR="0036696A" w:rsidRPr="0080597B" w:rsidRDefault="0036696A" w:rsidP="00BC0AE8">
            <w:pPr>
              <w:pStyle w:val="ConsPlusNormal"/>
              <w:jc w:val="both"/>
              <w:rPr>
                <w:rFonts w:ascii="Times New Roman" w:hAnsi="Times New Roman" w:cs="Times New Roman"/>
                <w:sz w:val="28"/>
                <w:szCs w:val="28"/>
              </w:rPr>
            </w:pPr>
            <w:r w:rsidRPr="0080597B">
              <w:rPr>
                <w:rFonts w:ascii="Times New Roman" w:hAnsi="Times New Roman" w:cs="Times New Roman"/>
                <w:sz w:val="28"/>
                <w:szCs w:val="28"/>
              </w:rPr>
              <w:t>Формирование списков молодых семей для участия в Программе</w:t>
            </w:r>
          </w:p>
        </w:tc>
        <w:tc>
          <w:tcPr>
            <w:tcW w:w="1559" w:type="dxa"/>
          </w:tcPr>
          <w:p w:rsidR="0036696A" w:rsidRPr="0080597B" w:rsidRDefault="0036696A" w:rsidP="00BC0AE8">
            <w:pPr>
              <w:pStyle w:val="ConsPlusNormal"/>
              <w:jc w:val="both"/>
              <w:rPr>
                <w:rFonts w:ascii="Times New Roman" w:hAnsi="Times New Roman" w:cs="Times New Roman"/>
                <w:sz w:val="28"/>
                <w:szCs w:val="28"/>
              </w:rPr>
            </w:pPr>
            <w:r>
              <w:rPr>
                <w:rFonts w:ascii="Times New Roman" w:hAnsi="Times New Roman" w:cs="Times New Roman"/>
                <w:sz w:val="28"/>
                <w:szCs w:val="28"/>
              </w:rPr>
              <w:t>п</w:t>
            </w:r>
            <w:r w:rsidRPr="0080597B">
              <w:rPr>
                <w:rFonts w:ascii="Times New Roman" w:hAnsi="Times New Roman" w:cs="Times New Roman"/>
                <w:sz w:val="28"/>
                <w:szCs w:val="28"/>
              </w:rPr>
              <w:t>остоянно</w:t>
            </w:r>
          </w:p>
        </w:tc>
        <w:tc>
          <w:tcPr>
            <w:tcW w:w="3044" w:type="dxa"/>
          </w:tcPr>
          <w:p w:rsidR="0036696A" w:rsidRPr="0080597B" w:rsidRDefault="0036696A" w:rsidP="00BC0AE8">
            <w:pPr>
              <w:pStyle w:val="ConsPlusNormal"/>
              <w:jc w:val="both"/>
              <w:rPr>
                <w:rFonts w:ascii="Times New Roman" w:hAnsi="Times New Roman" w:cs="Times New Roman"/>
                <w:sz w:val="28"/>
                <w:szCs w:val="28"/>
              </w:rPr>
            </w:pPr>
            <w:r>
              <w:rPr>
                <w:rFonts w:ascii="Times New Roman" w:hAnsi="Times New Roman" w:cs="Times New Roman"/>
                <w:sz w:val="28"/>
                <w:szCs w:val="28"/>
              </w:rPr>
              <w:t>отдел культуры, туризма, молодёжи и спорта администрации Чухломского муниципального района Костромской области</w:t>
            </w:r>
          </w:p>
        </w:tc>
      </w:tr>
      <w:tr w:rsidR="0036696A" w:rsidRPr="0080597B" w:rsidTr="00BC0AE8">
        <w:tc>
          <w:tcPr>
            <w:tcW w:w="510" w:type="dxa"/>
          </w:tcPr>
          <w:p w:rsidR="0036696A" w:rsidRPr="0080597B" w:rsidRDefault="0036696A" w:rsidP="00BC0AE8">
            <w:pPr>
              <w:pStyle w:val="ConsPlusNormal"/>
              <w:jc w:val="center"/>
              <w:rPr>
                <w:rFonts w:ascii="Times New Roman" w:hAnsi="Times New Roman" w:cs="Times New Roman"/>
                <w:sz w:val="28"/>
                <w:szCs w:val="28"/>
              </w:rPr>
            </w:pPr>
            <w:r>
              <w:rPr>
                <w:rFonts w:ascii="Times New Roman" w:hAnsi="Times New Roman" w:cs="Times New Roman"/>
                <w:sz w:val="28"/>
                <w:szCs w:val="28"/>
              </w:rPr>
              <w:t>6</w:t>
            </w:r>
            <w:r w:rsidRPr="0080597B">
              <w:rPr>
                <w:rFonts w:ascii="Times New Roman" w:hAnsi="Times New Roman" w:cs="Times New Roman"/>
                <w:sz w:val="28"/>
                <w:szCs w:val="28"/>
              </w:rPr>
              <w:t>.</w:t>
            </w:r>
          </w:p>
        </w:tc>
        <w:tc>
          <w:tcPr>
            <w:tcW w:w="4310" w:type="dxa"/>
          </w:tcPr>
          <w:p w:rsidR="0036696A" w:rsidRPr="0080597B" w:rsidRDefault="0036696A" w:rsidP="00BC0AE8">
            <w:pPr>
              <w:pStyle w:val="ConsPlusNormal"/>
              <w:jc w:val="both"/>
              <w:rPr>
                <w:rFonts w:ascii="Times New Roman" w:hAnsi="Times New Roman" w:cs="Times New Roman"/>
                <w:sz w:val="28"/>
                <w:szCs w:val="28"/>
              </w:rPr>
            </w:pPr>
            <w:r w:rsidRPr="0080597B">
              <w:rPr>
                <w:rFonts w:ascii="Times New Roman" w:hAnsi="Times New Roman" w:cs="Times New Roman"/>
                <w:sz w:val="28"/>
                <w:szCs w:val="28"/>
              </w:rPr>
              <w:t xml:space="preserve">Выдача молодым семьям в установленном порядке свидетельств о праве на </w:t>
            </w:r>
            <w:r w:rsidRPr="0080597B">
              <w:rPr>
                <w:rFonts w:ascii="Times New Roman" w:hAnsi="Times New Roman" w:cs="Times New Roman"/>
                <w:sz w:val="28"/>
                <w:szCs w:val="28"/>
              </w:rPr>
              <w:lastRenderedPageBreak/>
              <w:t>получение социальной выплаты на приобретение жилого помещения или строительство индивидуального жилого дома, исходя из объемов бюджетных ассигнований, предусмотренных на эти цели в местном бюджете, в том числе субсидий из бюджета Костромской области</w:t>
            </w:r>
          </w:p>
        </w:tc>
        <w:tc>
          <w:tcPr>
            <w:tcW w:w="1559" w:type="dxa"/>
          </w:tcPr>
          <w:p w:rsidR="0036696A" w:rsidRPr="0080597B" w:rsidRDefault="0036696A" w:rsidP="00BC0AE8">
            <w:pPr>
              <w:pStyle w:val="ConsPlusNormal"/>
              <w:jc w:val="both"/>
              <w:rPr>
                <w:rFonts w:ascii="Times New Roman" w:hAnsi="Times New Roman" w:cs="Times New Roman"/>
                <w:sz w:val="28"/>
                <w:szCs w:val="28"/>
              </w:rPr>
            </w:pPr>
            <w:r>
              <w:rPr>
                <w:rFonts w:ascii="Times New Roman" w:hAnsi="Times New Roman" w:cs="Times New Roman"/>
                <w:sz w:val="28"/>
                <w:szCs w:val="28"/>
              </w:rPr>
              <w:lastRenderedPageBreak/>
              <w:t>е</w:t>
            </w:r>
            <w:r w:rsidRPr="0080597B">
              <w:rPr>
                <w:rFonts w:ascii="Times New Roman" w:hAnsi="Times New Roman" w:cs="Times New Roman"/>
                <w:sz w:val="28"/>
                <w:szCs w:val="28"/>
              </w:rPr>
              <w:t>жегодно</w:t>
            </w:r>
          </w:p>
        </w:tc>
        <w:tc>
          <w:tcPr>
            <w:tcW w:w="3044" w:type="dxa"/>
          </w:tcPr>
          <w:p w:rsidR="0036696A" w:rsidRPr="0080597B" w:rsidRDefault="0036696A" w:rsidP="00BC0AE8">
            <w:pPr>
              <w:pStyle w:val="ConsPlusNormal"/>
              <w:jc w:val="both"/>
              <w:rPr>
                <w:rFonts w:ascii="Times New Roman" w:hAnsi="Times New Roman" w:cs="Times New Roman"/>
                <w:sz w:val="28"/>
                <w:szCs w:val="28"/>
              </w:rPr>
            </w:pPr>
            <w:r>
              <w:rPr>
                <w:rFonts w:ascii="Times New Roman" w:hAnsi="Times New Roman" w:cs="Times New Roman"/>
                <w:sz w:val="28"/>
                <w:szCs w:val="28"/>
              </w:rPr>
              <w:t xml:space="preserve">администрация Чухломского муниципального района </w:t>
            </w:r>
            <w:r>
              <w:rPr>
                <w:rFonts w:ascii="Times New Roman" w:hAnsi="Times New Roman" w:cs="Times New Roman"/>
                <w:sz w:val="28"/>
                <w:szCs w:val="28"/>
              </w:rPr>
              <w:lastRenderedPageBreak/>
              <w:t xml:space="preserve">Костромской области </w:t>
            </w:r>
          </w:p>
        </w:tc>
      </w:tr>
      <w:tr w:rsidR="0036696A" w:rsidRPr="0080597B" w:rsidTr="00BC0AE8">
        <w:tc>
          <w:tcPr>
            <w:tcW w:w="510" w:type="dxa"/>
          </w:tcPr>
          <w:p w:rsidR="0036696A" w:rsidRPr="0080597B" w:rsidRDefault="0036696A" w:rsidP="00BC0AE8">
            <w:pPr>
              <w:pStyle w:val="ConsPlusNormal"/>
              <w:jc w:val="center"/>
              <w:rPr>
                <w:rFonts w:ascii="Times New Roman" w:hAnsi="Times New Roman" w:cs="Times New Roman"/>
                <w:sz w:val="28"/>
                <w:szCs w:val="28"/>
              </w:rPr>
            </w:pPr>
            <w:r>
              <w:rPr>
                <w:rFonts w:ascii="Times New Roman" w:hAnsi="Times New Roman" w:cs="Times New Roman"/>
                <w:sz w:val="28"/>
                <w:szCs w:val="28"/>
              </w:rPr>
              <w:lastRenderedPageBreak/>
              <w:t>7</w:t>
            </w:r>
            <w:r w:rsidRPr="0080597B">
              <w:rPr>
                <w:rFonts w:ascii="Times New Roman" w:hAnsi="Times New Roman" w:cs="Times New Roman"/>
                <w:sz w:val="28"/>
                <w:szCs w:val="28"/>
              </w:rPr>
              <w:t>.</w:t>
            </w:r>
          </w:p>
        </w:tc>
        <w:tc>
          <w:tcPr>
            <w:tcW w:w="4310" w:type="dxa"/>
          </w:tcPr>
          <w:p w:rsidR="0036696A" w:rsidRPr="0080597B" w:rsidRDefault="0036696A" w:rsidP="00BC0AE8">
            <w:pPr>
              <w:pStyle w:val="ConsPlusNormal"/>
              <w:jc w:val="both"/>
              <w:rPr>
                <w:rFonts w:ascii="Times New Roman" w:hAnsi="Times New Roman" w:cs="Times New Roman"/>
                <w:sz w:val="28"/>
                <w:szCs w:val="28"/>
              </w:rPr>
            </w:pPr>
            <w:r w:rsidRPr="0080597B">
              <w:rPr>
                <w:rFonts w:ascii="Times New Roman" w:hAnsi="Times New Roman" w:cs="Times New Roman"/>
                <w:sz w:val="28"/>
                <w:szCs w:val="28"/>
              </w:rPr>
              <w:t xml:space="preserve">Обеспечение </w:t>
            </w:r>
            <w:proofErr w:type="spellStart"/>
            <w:r w:rsidRPr="0080597B">
              <w:rPr>
                <w:rFonts w:ascii="Times New Roman" w:hAnsi="Times New Roman" w:cs="Times New Roman"/>
                <w:sz w:val="28"/>
                <w:szCs w:val="28"/>
              </w:rPr>
              <w:t>софинансирования</w:t>
            </w:r>
            <w:proofErr w:type="spellEnd"/>
            <w:r w:rsidRPr="0080597B">
              <w:rPr>
                <w:rFonts w:ascii="Times New Roman" w:hAnsi="Times New Roman" w:cs="Times New Roman"/>
                <w:sz w:val="28"/>
                <w:szCs w:val="28"/>
              </w:rPr>
              <w:t xml:space="preserve"> реализации мероприятий Программы за счет средств </w:t>
            </w:r>
            <w:r>
              <w:rPr>
                <w:rFonts w:ascii="Times New Roman" w:hAnsi="Times New Roman" w:cs="Times New Roman"/>
                <w:sz w:val="28"/>
                <w:szCs w:val="28"/>
              </w:rPr>
              <w:t xml:space="preserve">муниципального бюджета </w:t>
            </w:r>
          </w:p>
        </w:tc>
        <w:tc>
          <w:tcPr>
            <w:tcW w:w="1559" w:type="dxa"/>
          </w:tcPr>
          <w:p w:rsidR="0036696A" w:rsidRPr="0080597B" w:rsidRDefault="0036696A" w:rsidP="00BC0AE8">
            <w:pPr>
              <w:pStyle w:val="ConsPlusNormal"/>
              <w:jc w:val="both"/>
              <w:rPr>
                <w:rFonts w:ascii="Times New Roman" w:hAnsi="Times New Roman" w:cs="Times New Roman"/>
                <w:sz w:val="28"/>
                <w:szCs w:val="28"/>
              </w:rPr>
            </w:pPr>
            <w:r>
              <w:rPr>
                <w:rFonts w:ascii="Times New Roman" w:hAnsi="Times New Roman" w:cs="Times New Roman"/>
                <w:sz w:val="28"/>
                <w:szCs w:val="28"/>
              </w:rPr>
              <w:t>п</w:t>
            </w:r>
            <w:r w:rsidRPr="0080597B">
              <w:rPr>
                <w:rFonts w:ascii="Times New Roman" w:hAnsi="Times New Roman" w:cs="Times New Roman"/>
                <w:sz w:val="28"/>
                <w:szCs w:val="28"/>
              </w:rPr>
              <w:t>остоянно</w:t>
            </w:r>
          </w:p>
        </w:tc>
        <w:tc>
          <w:tcPr>
            <w:tcW w:w="3044" w:type="dxa"/>
          </w:tcPr>
          <w:p w:rsidR="0036696A" w:rsidRPr="0080597B" w:rsidRDefault="0036696A" w:rsidP="00BC0AE8">
            <w:pPr>
              <w:pStyle w:val="ConsPlusNormal"/>
              <w:jc w:val="both"/>
              <w:rPr>
                <w:rFonts w:ascii="Times New Roman" w:hAnsi="Times New Roman" w:cs="Times New Roman"/>
                <w:sz w:val="28"/>
                <w:szCs w:val="28"/>
              </w:rPr>
            </w:pPr>
            <w:r>
              <w:rPr>
                <w:rFonts w:ascii="Times New Roman" w:hAnsi="Times New Roman" w:cs="Times New Roman"/>
                <w:sz w:val="28"/>
                <w:szCs w:val="28"/>
              </w:rPr>
              <w:t>администрация Чухломского муниципального района Костромской области</w:t>
            </w:r>
          </w:p>
        </w:tc>
      </w:tr>
      <w:tr w:rsidR="0036696A" w:rsidRPr="0080597B" w:rsidTr="00BC0AE8">
        <w:tblPrEx>
          <w:tblBorders>
            <w:insideH w:val="none" w:sz="0" w:space="0" w:color="auto"/>
          </w:tblBorders>
        </w:tblPrEx>
        <w:tc>
          <w:tcPr>
            <w:tcW w:w="510" w:type="dxa"/>
            <w:tcBorders>
              <w:top w:val="single" w:sz="4" w:space="0" w:color="auto"/>
              <w:bottom w:val="single" w:sz="4" w:space="0" w:color="auto"/>
            </w:tcBorders>
          </w:tcPr>
          <w:p w:rsidR="0036696A" w:rsidRPr="0080597B" w:rsidRDefault="0036696A" w:rsidP="00BC0AE8">
            <w:pPr>
              <w:pStyle w:val="ConsPlusNormal"/>
              <w:jc w:val="center"/>
              <w:rPr>
                <w:rFonts w:ascii="Times New Roman" w:hAnsi="Times New Roman" w:cs="Times New Roman"/>
                <w:sz w:val="28"/>
                <w:szCs w:val="28"/>
              </w:rPr>
            </w:pPr>
            <w:r>
              <w:rPr>
                <w:rFonts w:ascii="Times New Roman" w:hAnsi="Times New Roman" w:cs="Times New Roman"/>
                <w:sz w:val="28"/>
                <w:szCs w:val="28"/>
              </w:rPr>
              <w:t>8</w:t>
            </w:r>
            <w:r w:rsidRPr="0080597B">
              <w:rPr>
                <w:rFonts w:ascii="Times New Roman" w:hAnsi="Times New Roman" w:cs="Times New Roman"/>
                <w:sz w:val="28"/>
                <w:szCs w:val="28"/>
              </w:rPr>
              <w:t>.</w:t>
            </w:r>
          </w:p>
        </w:tc>
        <w:tc>
          <w:tcPr>
            <w:tcW w:w="4310" w:type="dxa"/>
            <w:tcBorders>
              <w:top w:val="single" w:sz="4" w:space="0" w:color="auto"/>
              <w:bottom w:val="single" w:sz="4" w:space="0" w:color="auto"/>
            </w:tcBorders>
          </w:tcPr>
          <w:p w:rsidR="0036696A" w:rsidRPr="0080597B" w:rsidRDefault="0036696A" w:rsidP="00BC0AE8">
            <w:pPr>
              <w:pStyle w:val="ConsPlusNormal"/>
              <w:jc w:val="both"/>
              <w:rPr>
                <w:rFonts w:ascii="Times New Roman" w:hAnsi="Times New Roman" w:cs="Times New Roman"/>
                <w:sz w:val="28"/>
                <w:szCs w:val="28"/>
              </w:rPr>
            </w:pPr>
            <w:r w:rsidRPr="0080597B">
              <w:rPr>
                <w:rFonts w:ascii="Times New Roman" w:hAnsi="Times New Roman" w:cs="Times New Roman"/>
                <w:sz w:val="28"/>
                <w:szCs w:val="28"/>
              </w:rPr>
              <w:t>Организация работы, направленной на освещение целей и задач Программы в средствах массовой информации</w:t>
            </w:r>
          </w:p>
        </w:tc>
        <w:tc>
          <w:tcPr>
            <w:tcW w:w="1559" w:type="dxa"/>
            <w:tcBorders>
              <w:top w:val="single" w:sz="4" w:space="0" w:color="auto"/>
              <w:bottom w:val="single" w:sz="4" w:space="0" w:color="auto"/>
            </w:tcBorders>
          </w:tcPr>
          <w:p w:rsidR="0036696A" w:rsidRPr="0080597B" w:rsidRDefault="0036696A" w:rsidP="00BC0AE8">
            <w:pPr>
              <w:pStyle w:val="ConsPlusNormal"/>
              <w:jc w:val="both"/>
              <w:rPr>
                <w:rFonts w:ascii="Times New Roman" w:hAnsi="Times New Roman" w:cs="Times New Roman"/>
                <w:sz w:val="28"/>
                <w:szCs w:val="28"/>
              </w:rPr>
            </w:pPr>
            <w:r>
              <w:rPr>
                <w:rFonts w:ascii="Times New Roman" w:hAnsi="Times New Roman" w:cs="Times New Roman"/>
                <w:sz w:val="28"/>
                <w:szCs w:val="28"/>
              </w:rPr>
              <w:t>п</w:t>
            </w:r>
            <w:r w:rsidRPr="0080597B">
              <w:rPr>
                <w:rFonts w:ascii="Times New Roman" w:hAnsi="Times New Roman" w:cs="Times New Roman"/>
                <w:sz w:val="28"/>
                <w:szCs w:val="28"/>
              </w:rPr>
              <w:t>остоянно</w:t>
            </w:r>
          </w:p>
        </w:tc>
        <w:tc>
          <w:tcPr>
            <w:tcW w:w="3044" w:type="dxa"/>
            <w:tcBorders>
              <w:top w:val="single" w:sz="4" w:space="0" w:color="auto"/>
              <w:bottom w:val="single" w:sz="4" w:space="0" w:color="auto"/>
            </w:tcBorders>
          </w:tcPr>
          <w:p w:rsidR="0036696A" w:rsidRPr="0080597B" w:rsidRDefault="0036696A" w:rsidP="00BC0AE8">
            <w:pPr>
              <w:pStyle w:val="ConsPlusNormal"/>
              <w:jc w:val="both"/>
              <w:rPr>
                <w:rFonts w:ascii="Times New Roman" w:hAnsi="Times New Roman" w:cs="Times New Roman"/>
                <w:sz w:val="28"/>
                <w:szCs w:val="28"/>
              </w:rPr>
            </w:pPr>
            <w:r>
              <w:rPr>
                <w:rFonts w:ascii="Times New Roman" w:hAnsi="Times New Roman" w:cs="Times New Roman"/>
                <w:sz w:val="28"/>
                <w:szCs w:val="28"/>
              </w:rPr>
              <w:t xml:space="preserve">администрация Чухломского муниципального района Костромской области </w:t>
            </w:r>
          </w:p>
        </w:tc>
      </w:tr>
      <w:tr w:rsidR="0036696A" w:rsidRPr="0080597B" w:rsidTr="00BC0AE8">
        <w:tblPrEx>
          <w:tblBorders>
            <w:insideH w:val="none" w:sz="0" w:space="0" w:color="auto"/>
          </w:tblBorders>
        </w:tblPrEx>
        <w:tc>
          <w:tcPr>
            <w:tcW w:w="510" w:type="dxa"/>
            <w:tcBorders>
              <w:top w:val="single" w:sz="4" w:space="0" w:color="auto"/>
              <w:bottom w:val="single" w:sz="4" w:space="0" w:color="auto"/>
            </w:tcBorders>
          </w:tcPr>
          <w:p w:rsidR="0036696A" w:rsidRPr="0080597B" w:rsidRDefault="0036696A" w:rsidP="00BC0AE8">
            <w:pPr>
              <w:pStyle w:val="ConsPlusNormal"/>
              <w:jc w:val="center"/>
              <w:rPr>
                <w:rFonts w:ascii="Times New Roman" w:hAnsi="Times New Roman" w:cs="Times New Roman"/>
                <w:sz w:val="28"/>
                <w:szCs w:val="28"/>
              </w:rPr>
            </w:pPr>
            <w:r>
              <w:rPr>
                <w:rFonts w:ascii="Times New Roman" w:hAnsi="Times New Roman" w:cs="Times New Roman"/>
                <w:sz w:val="28"/>
                <w:szCs w:val="28"/>
              </w:rPr>
              <w:t>9</w:t>
            </w:r>
            <w:r w:rsidRPr="0080597B">
              <w:rPr>
                <w:rFonts w:ascii="Times New Roman" w:hAnsi="Times New Roman" w:cs="Times New Roman"/>
                <w:sz w:val="28"/>
                <w:szCs w:val="28"/>
              </w:rPr>
              <w:t>.</w:t>
            </w:r>
          </w:p>
        </w:tc>
        <w:tc>
          <w:tcPr>
            <w:tcW w:w="4310" w:type="dxa"/>
            <w:tcBorders>
              <w:top w:val="single" w:sz="4" w:space="0" w:color="auto"/>
              <w:bottom w:val="single" w:sz="4" w:space="0" w:color="auto"/>
            </w:tcBorders>
          </w:tcPr>
          <w:p w:rsidR="0036696A" w:rsidRPr="0080597B" w:rsidRDefault="0036696A" w:rsidP="00BC0AE8">
            <w:pPr>
              <w:pStyle w:val="ConsPlusNormal"/>
              <w:jc w:val="both"/>
              <w:rPr>
                <w:rFonts w:ascii="Times New Roman" w:hAnsi="Times New Roman" w:cs="Times New Roman"/>
                <w:sz w:val="28"/>
                <w:szCs w:val="28"/>
              </w:rPr>
            </w:pPr>
            <w:r w:rsidRPr="0080597B">
              <w:rPr>
                <w:rFonts w:ascii="Times New Roman" w:hAnsi="Times New Roman" w:cs="Times New Roman"/>
                <w:sz w:val="28"/>
                <w:szCs w:val="28"/>
              </w:rPr>
              <w:t>Проведение мониторинга реализации Программы, подготовка информационно-аналитических и отчетных материалов</w:t>
            </w:r>
          </w:p>
        </w:tc>
        <w:tc>
          <w:tcPr>
            <w:tcW w:w="1559" w:type="dxa"/>
            <w:tcBorders>
              <w:top w:val="single" w:sz="4" w:space="0" w:color="auto"/>
              <w:bottom w:val="single" w:sz="4" w:space="0" w:color="auto"/>
            </w:tcBorders>
          </w:tcPr>
          <w:p w:rsidR="0036696A" w:rsidRPr="0080597B" w:rsidRDefault="0036696A" w:rsidP="00BC0AE8">
            <w:pPr>
              <w:pStyle w:val="ConsPlusNormal"/>
              <w:jc w:val="both"/>
              <w:rPr>
                <w:rFonts w:ascii="Times New Roman" w:hAnsi="Times New Roman" w:cs="Times New Roman"/>
                <w:sz w:val="28"/>
                <w:szCs w:val="28"/>
              </w:rPr>
            </w:pPr>
            <w:r w:rsidRPr="0080597B">
              <w:rPr>
                <w:rFonts w:ascii="Times New Roman" w:hAnsi="Times New Roman" w:cs="Times New Roman"/>
                <w:sz w:val="28"/>
                <w:szCs w:val="28"/>
              </w:rPr>
              <w:t>Постоянно</w:t>
            </w:r>
          </w:p>
        </w:tc>
        <w:tc>
          <w:tcPr>
            <w:tcW w:w="3044" w:type="dxa"/>
            <w:tcBorders>
              <w:top w:val="single" w:sz="4" w:space="0" w:color="auto"/>
              <w:bottom w:val="single" w:sz="4" w:space="0" w:color="auto"/>
            </w:tcBorders>
          </w:tcPr>
          <w:p w:rsidR="0036696A" w:rsidRPr="0080597B" w:rsidRDefault="0036696A" w:rsidP="00BC0AE8">
            <w:pPr>
              <w:pStyle w:val="ConsPlusNormal"/>
              <w:jc w:val="both"/>
              <w:rPr>
                <w:rFonts w:ascii="Times New Roman" w:hAnsi="Times New Roman" w:cs="Times New Roman"/>
                <w:sz w:val="28"/>
                <w:szCs w:val="28"/>
              </w:rPr>
            </w:pPr>
            <w:r>
              <w:rPr>
                <w:rFonts w:ascii="Times New Roman" w:hAnsi="Times New Roman" w:cs="Times New Roman"/>
                <w:sz w:val="28"/>
                <w:szCs w:val="28"/>
              </w:rPr>
              <w:t xml:space="preserve">отдел </w:t>
            </w:r>
            <w:proofErr w:type="spellStart"/>
            <w:r>
              <w:rPr>
                <w:rFonts w:ascii="Times New Roman" w:hAnsi="Times New Roman" w:cs="Times New Roman"/>
                <w:sz w:val="28"/>
                <w:szCs w:val="28"/>
              </w:rPr>
              <w:t>кульутры</w:t>
            </w:r>
            <w:proofErr w:type="spellEnd"/>
            <w:r>
              <w:rPr>
                <w:rFonts w:ascii="Times New Roman" w:hAnsi="Times New Roman" w:cs="Times New Roman"/>
                <w:sz w:val="28"/>
                <w:szCs w:val="28"/>
              </w:rPr>
              <w:t xml:space="preserve">, туризма, молодёжи и спорта администрации  Чухломского муниципального района Костромской области </w:t>
            </w:r>
          </w:p>
        </w:tc>
      </w:tr>
    </w:tbl>
    <w:p w:rsidR="0036696A" w:rsidRPr="0080597B" w:rsidRDefault="0036696A" w:rsidP="0036696A">
      <w:pPr>
        <w:pStyle w:val="ConsPlusNormal"/>
        <w:jc w:val="both"/>
        <w:rPr>
          <w:rFonts w:ascii="Times New Roman" w:hAnsi="Times New Roman" w:cs="Times New Roman"/>
          <w:sz w:val="28"/>
          <w:szCs w:val="28"/>
        </w:rPr>
      </w:pPr>
    </w:p>
    <w:p w:rsidR="0036696A" w:rsidRDefault="0036696A" w:rsidP="0036696A">
      <w:pPr>
        <w:pStyle w:val="ConsPlusNormal"/>
        <w:ind w:firstLine="708"/>
        <w:jc w:val="both"/>
        <w:rPr>
          <w:rFonts w:ascii="Times New Roman" w:hAnsi="Times New Roman" w:cs="Times New Roman"/>
          <w:sz w:val="28"/>
          <w:szCs w:val="28"/>
        </w:rPr>
      </w:pPr>
      <w:r>
        <w:rPr>
          <w:rFonts w:ascii="Times New Roman" w:hAnsi="Times New Roman" w:cs="Times New Roman"/>
          <w:sz w:val="28"/>
          <w:szCs w:val="28"/>
        </w:rPr>
        <w:t>5.10</w:t>
      </w:r>
      <w:r w:rsidRPr="0080597B">
        <w:rPr>
          <w:rFonts w:ascii="Times New Roman" w:hAnsi="Times New Roman" w:cs="Times New Roman"/>
          <w:sz w:val="28"/>
          <w:szCs w:val="28"/>
        </w:rPr>
        <w:t>. Реализация подпрограммы не сопряжена с риском возникновения негативных последствий.</w:t>
      </w:r>
    </w:p>
    <w:p w:rsidR="0036696A" w:rsidRDefault="0036696A" w:rsidP="0036696A">
      <w:pPr>
        <w:pStyle w:val="ConsPlusNormal"/>
        <w:ind w:firstLine="708"/>
        <w:jc w:val="both"/>
        <w:rPr>
          <w:rFonts w:ascii="Times New Roman" w:hAnsi="Times New Roman" w:cs="Times New Roman"/>
          <w:sz w:val="28"/>
          <w:szCs w:val="28"/>
        </w:rPr>
      </w:pPr>
    </w:p>
    <w:p w:rsidR="0036696A" w:rsidRDefault="0036696A" w:rsidP="0036696A">
      <w:pPr>
        <w:pStyle w:val="ConsPlusNormal"/>
        <w:ind w:firstLine="708"/>
        <w:jc w:val="both"/>
        <w:rPr>
          <w:rFonts w:ascii="Times New Roman" w:hAnsi="Times New Roman" w:cs="Times New Roman"/>
          <w:sz w:val="28"/>
          <w:szCs w:val="28"/>
        </w:rPr>
      </w:pPr>
    </w:p>
    <w:p w:rsidR="0036696A" w:rsidRPr="00214C74" w:rsidRDefault="0036696A" w:rsidP="0036696A">
      <w:pPr>
        <w:pStyle w:val="ConsPlusNormal"/>
        <w:jc w:val="center"/>
        <w:outlineLvl w:val="1"/>
        <w:rPr>
          <w:rFonts w:ascii="Times New Roman" w:hAnsi="Times New Roman" w:cs="Times New Roman"/>
          <w:b/>
          <w:sz w:val="28"/>
          <w:szCs w:val="28"/>
        </w:rPr>
      </w:pPr>
      <w:r w:rsidRPr="00214C74">
        <w:rPr>
          <w:rFonts w:ascii="Times New Roman" w:hAnsi="Times New Roman" w:cs="Times New Roman"/>
          <w:b/>
          <w:sz w:val="28"/>
          <w:szCs w:val="28"/>
        </w:rPr>
        <w:t xml:space="preserve">Глава 6. Целевые индикаторы по годам реализации Программы, описание ожидаемых результатов, социальных, экономических и экологических последствий реализации Программы </w:t>
      </w:r>
    </w:p>
    <w:p w:rsidR="0036696A" w:rsidRPr="0080597B" w:rsidRDefault="0036696A" w:rsidP="0036696A">
      <w:pPr>
        <w:pStyle w:val="ConsPlusNormal"/>
        <w:jc w:val="both"/>
        <w:rPr>
          <w:rFonts w:ascii="Times New Roman" w:hAnsi="Times New Roman" w:cs="Times New Roman"/>
          <w:sz w:val="28"/>
          <w:szCs w:val="28"/>
          <w:highlight w:val="yellow"/>
        </w:rPr>
      </w:pPr>
    </w:p>
    <w:p w:rsidR="0036696A" w:rsidRPr="0080597B" w:rsidRDefault="0036696A" w:rsidP="0036696A">
      <w:pPr>
        <w:pStyle w:val="ConsPlusNormal"/>
        <w:ind w:firstLine="708"/>
        <w:jc w:val="both"/>
        <w:rPr>
          <w:rFonts w:ascii="Times New Roman" w:hAnsi="Times New Roman" w:cs="Times New Roman"/>
          <w:sz w:val="28"/>
          <w:szCs w:val="28"/>
        </w:rPr>
      </w:pPr>
      <w:bookmarkStart w:id="3" w:name="P775"/>
      <w:bookmarkEnd w:id="3"/>
      <w:r>
        <w:rPr>
          <w:rFonts w:ascii="Times New Roman" w:hAnsi="Times New Roman" w:cs="Times New Roman"/>
          <w:sz w:val="28"/>
          <w:szCs w:val="28"/>
        </w:rPr>
        <w:t>6.1</w:t>
      </w:r>
      <w:r w:rsidRPr="0080597B">
        <w:rPr>
          <w:rFonts w:ascii="Times New Roman" w:hAnsi="Times New Roman" w:cs="Times New Roman"/>
          <w:sz w:val="28"/>
          <w:szCs w:val="28"/>
        </w:rPr>
        <w:t xml:space="preserve">. </w:t>
      </w:r>
      <w:proofErr w:type="gramStart"/>
      <w:r w:rsidRPr="0080597B">
        <w:rPr>
          <w:rFonts w:ascii="Times New Roman" w:hAnsi="Times New Roman" w:cs="Times New Roman"/>
          <w:sz w:val="28"/>
          <w:szCs w:val="28"/>
        </w:rPr>
        <w:t>Успешное выполнение мероприятий Программы позволит к 202</w:t>
      </w:r>
      <w:r>
        <w:rPr>
          <w:rFonts w:ascii="Times New Roman" w:hAnsi="Times New Roman" w:cs="Times New Roman"/>
          <w:sz w:val="28"/>
          <w:szCs w:val="28"/>
        </w:rPr>
        <w:t>6</w:t>
      </w:r>
      <w:r w:rsidRPr="0080597B">
        <w:rPr>
          <w:rFonts w:ascii="Times New Roman" w:hAnsi="Times New Roman" w:cs="Times New Roman"/>
          <w:sz w:val="28"/>
          <w:szCs w:val="28"/>
        </w:rPr>
        <w:t xml:space="preserve"> году обеспечить жильем </w:t>
      </w:r>
      <w:r w:rsidRPr="00470AB4">
        <w:rPr>
          <w:rFonts w:ascii="Times New Roman" w:hAnsi="Times New Roman" w:cs="Times New Roman"/>
          <w:sz w:val="28"/>
          <w:szCs w:val="28"/>
        </w:rPr>
        <w:t>6</w:t>
      </w:r>
      <w:r w:rsidRPr="0080597B">
        <w:rPr>
          <w:rFonts w:ascii="Times New Roman" w:hAnsi="Times New Roman" w:cs="Times New Roman"/>
          <w:sz w:val="28"/>
          <w:szCs w:val="28"/>
        </w:rPr>
        <w:t xml:space="preserve"> молод</w:t>
      </w:r>
      <w:r>
        <w:rPr>
          <w:rFonts w:ascii="Times New Roman" w:hAnsi="Times New Roman" w:cs="Times New Roman"/>
          <w:sz w:val="28"/>
          <w:szCs w:val="28"/>
        </w:rPr>
        <w:t>ых</w:t>
      </w:r>
      <w:r w:rsidRPr="0080597B">
        <w:rPr>
          <w:rFonts w:ascii="Times New Roman" w:hAnsi="Times New Roman" w:cs="Times New Roman"/>
          <w:sz w:val="28"/>
          <w:szCs w:val="28"/>
        </w:rPr>
        <w:t xml:space="preserve"> </w:t>
      </w:r>
      <w:r>
        <w:rPr>
          <w:rFonts w:ascii="Times New Roman" w:hAnsi="Times New Roman" w:cs="Times New Roman"/>
          <w:sz w:val="28"/>
          <w:szCs w:val="28"/>
        </w:rPr>
        <w:t>семей</w:t>
      </w:r>
      <w:r w:rsidRPr="0080597B">
        <w:rPr>
          <w:rFonts w:ascii="Times New Roman" w:hAnsi="Times New Roman" w:cs="Times New Roman"/>
          <w:sz w:val="28"/>
          <w:szCs w:val="28"/>
        </w:rPr>
        <w:t xml:space="preserve">, </w:t>
      </w:r>
      <w:r w:rsidRPr="00CD55BB">
        <w:rPr>
          <w:rFonts w:ascii="Times New Roman" w:hAnsi="Times New Roman" w:cs="Times New Roman"/>
          <w:sz w:val="28"/>
          <w:szCs w:val="28"/>
        </w:rPr>
        <w:t>состоящие на учете в качестве нуждающихся в улучшении жилищных условий (</w:t>
      </w:r>
      <w:r w:rsidRPr="00470AB4">
        <w:rPr>
          <w:rFonts w:ascii="Times New Roman" w:hAnsi="Times New Roman" w:cs="Times New Roman"/>
          <w:sz w:val="28"/>
          <w:szCs w:val="28"/>
        </w:rPr>
        <w:t>26</w:t>
      </w:r>
      <w:r>
        <w:rPr>
          <w:rFonts w:ascii="Times New Roman" w:hAnsi="Times New Roman" w:cs="Times New Roman"/>
          <w:sz w:val="28"/>
          <w:szCs w:val="28"/>
        </w:rPr>
        <w:t>,87</w:t>
      </w:r>
      <w:r w:rsidRPr="00470AB4">
        <w:rPr>
          <w:rFonts w:ascii="Times New Roman" w:hAnsi="Times New Roman" w:cs="Times New Roman"/>
          <w:sz w:val="28"/>
          <w:szCs w:val="28"/>
        </w:rPr>
        <w:t>%</w:t>
      </w:r>
      <w:r w:rsidRPr="00CD55BB">
        <w:rPr>
          <w:rFonts w:ascii="Times New Roman" w:hAnsi="Times New Roman" w:cs="Times New Roman"/>
          <w:sz w:val="28"/>
          <w:szCs w:val="28"/>
        </w:rPr>
        <w:t xml:space="preserve"> процентов от общего количества  семей, состоящих на учете нуждающихся в улучшении жилищных условий по состоянию </w:t>
      </w:r>
      <w:r w:rsidRPr="00470AB4">
        <w:rPr>
          <w:rFonts w:ascii="Times New Roman" w:hAnsi="Times New Roman" w:cs="Times New Roman"/>
          <w:sz w:val="28"/>
          <w:szCs w:val="28"/>
        </w:rPr>
        <w:t xml:space="preserve">на </w:t>
      </w:r>
      <w:r>
        <w:rPr>
          <w:rFonts w:ascii="Times New Roman" w:hAnsi="Times New Roman" w:cs="Times New Roman"/>
          <w:sz w:val="28"/>
          <w:szCs w:val="28"/>
        </w:rPr>
        <w:t>0</w:t>
      </w:r>
      <w:r w:rsidRPr="00470AB4">
        <w:rPr>
          <w:rFonts w:ascii="Times New Roman" w:hAnsi="Times New Roman" w:cs="Times New Roman"/>
          <w:sz w:val="28"/>
          <w:szCs w:val="28"/>
        </w:rPr>
        <w:t xml:space="preserve">1 </w:t>
      </w:r>
      <w:r>
        <w:rPr>
          <w:rFonts w:ascii="Times New Roman" w:hAnsi="Times New Roman" w:cs="Times New Roman"/>
          <w:sz w:val="28"/>
          <w:szCs w:val="28"/>
        </w:rPr>
        <w:t>декабр</w:t>
      </w:r>
      <w:r w:rsidRPr="00470AB4">
        <w:rPr>
          <w:rFonts w:ascii="Times New Roman" w:hAnsi="Times New Roman" w:cs="Times New Roman"/>
          <w:sz w:val="28"/>
          <w:szCs w:val="28"/>
        </w:rPr>
        <w:t>я 2021 года</w:t>
      </w:r>
      <w:r w:rsidRPr="00CD55BB">
        <w:rPr>
          <w:rFonts w:ascii="Times New Roman" w:hAnsi="Times New Roman" w:cs="Times New Roman"/>
          <w:sz w:val="28"/>
          <w:szCs w:val="28"/>
        </w:rPr>
        <w:t>), а также позволит обеспечить привлечение в жилищную сферу дополнительных финансовых</w:t>
      </w:r>
      <w:r w:rsidRPr="0080597B">
        <w:rPr>
          <w:rFonts w:ascii="Times New Roman" w:hAnsi="Times New Roman" w:cs="Times New Roman"/>
          <w:sz w:val="28"/>
          <w:szCs w:val="28"/>
        </w:rPr>
        <w:t xml:space="preserve"> средств кредитных и других организаций, предоставляющих</w:t>
      </w:r>
      <w:proofErr w:type="gramEnd"/>
      <w:r w:rsidRPr="0080597B">
        <w:rPr>
          <w:rFonts w:ascii="Times New Roman" w:hAnsi="Times New Roman" w:cs="Times New Roman"/>
          <w:sz w:val="28"/>
          <w:szCs w:val="28"/>
        </w:rPr>
        <w:t xml:space="preserve"> кредиты и займы на приобретение или строительство жилья, а также собственных сре</w:t>
      </w:r>
      <w:proofErr w:type="gramStart"/>
      <w:r w:rsidRPr="0080597B">
        <w:rPr>
          <w:rFonts w:ascii="Times New Roman" w:hAnsi="Times New Roman" w:cs="Times New Roman"/>
          <w:sz w:val="28"/>
          <w:szCs w:val="28"/>
        </w:rPr>
        <w:t>дств гр</w:t>
      </w:r>
      <w:proofErr w:type="gramEnd"/>
      <w:r w:rsidRPr="0080597B">
        <w:rPr>
          <w:rFonts w:ascii="Times New Roman" w:hAnsi="Times New Roman" w:cs="Times New Roman"/>
          <w:sz w:val="28"/>
          <w:szCs w:val="28"/>
        </w:rPr>
        <w:t>аждан.</w:t>
      </w:r>
    </w:p>
    <w:p w:rsidR="0036696A" w:rsidRPr="0080597B" w:rsidRDefault="0036696A" w:rsidP="0036696A">
      <w:pPr>
        <w:pStyle w:val="ConsPlusNormal"/>
        <w:jc w:val="both"/>
        <w:rPr>
          <w:rFonts w:ascii="Times New Roman" w:hAnsi="Times New Roman" w:cs="Times New Roman"/>
          <w:sz w:val="28"/>
          <w:szCs w:val="28"/>
        </w:rPr>
      </w:pPr>
      <w:r>
        <w:rPr>
          <w:rFonts w:ascii="Times New Roman" w:hAnsi="Times New Roman" w:cs="Times New Roman"/>
          <w:sz w:val="28"/>
          <w:szCs w:val="28"/>
        </w:rPr>
        <w:t>6.2</w:t>
      </w:r>
      <w:r w:rsidRPr="0080597B">
        <w:rPr>
          <w:rFonts w:ascii="Times New Roman" w:hAnsi="Times New Roman" w:cs="Times New Roman"/>
          <w:sz w:val="28"/>
          <w:szCs w:val="28"/>
        </w:rPr>
        <w:t xml:space="preserve">. Целевые индикаторы по годам реализации Программы представлены в </w:t>
      </w:r>
      <w:r w:rsidRPr="0080597B">
        <w:rPr>
          <w:rFonts w:ascii="Times New Roman" w:hAnsi="Times New Roman" w:cs="Times New Roman"/>
          <w:sz w:val="28"/>
          <w:szCs w:val="28"/>
        </w:rPr>
        <w:lastRenderedPageBreak/>
        <w:t xml:space="preserve">таблице </w:t>
      </w:r>
      <w:r>
        <w:rPr>
          <w:rFonts w:ascii="Times New Roman" w:hAnsi="Times New Roman" w:cs="Times New Roman"/>
          <w:sz w:val="28"/>
          <w:szCs w:val="28"/>
        </w:rPr>
        <w:t>3</w:t>
      </w:r>
      <w:r w:rsidRPr="0080597B">
        <w:rPr>
          <w:rFonts w:ascii="Times New Roman" w:hAnsi="Times New Roman" w:cs="Times New Roman"/>
          <w:sz w:val="28"/>
          <w:szCs w:val="28"/>
        </w:rPr>
        <w:t>.</w:t>
      </w:r>
    </w:p>
    <w:p w:rsidR="0036696A" w:rsidRPr="0080597B" w:rsidRDefault="0036696A" w:rsidP="0036696A">
      <w:pPr>
        <w:pStyle w:val="ConsPlusNormal"/>
        <w:jc w:val="right"/>
        <w:outlineLvl w:val="2"/>
        <w:rPr>
          <w:rFonts w:ascii="Times New Roman" w:hAnsi="Times New Roman" w:cs="Times New Roman"/>
          <w:sz w:val="28"/>
          <w:szCs w:val="28"/>
        </w:rPr>
      </w:pPr>
      <w:bookmarkStart w:id="4" w:name="P779"/>
      <w:bookmarkEnd w:id="4"/>
    </w:p>
    <w:p w:rsidR="0036696A" w:rsidRPr="0080597B" w:rsidRDefault="0036696A" w:rsidP="0036696A">
      <w:pPr>
        <w:pStyle w:val="ConsPlusNormal"/>
        <w:jc w:val="right"/>
        <w:outlineLvl w:val="2"/>
        <w:rPr>
          <w:rFonts w:ascii="Times New Roman" w:hAnsi="Times New Roman" w:cs="Times New Roman"/>
          <w:sz w:val="28"/>
          <w:szCs w:val="28"/>
        </w:rPr>
      </w:pPr>
      <w:r w:rsidRPr="0080597B">
        <w:rPr>
          <w:rFonts w:ascii="Times New Roman" w:hAnsi="Times New Roman" w:cs="Times New Roman"/>
          <w:sz w:val="28"/>
          <w:szCs w:val="28"/>
        </w:rPr>
        <w:t xml:space="preserve">Таблица </w:t>
      </w:r>
      <w:r>
        <w:rPr>
          <w:rFonts w:ascii="Times New Roman" w:hAnsi="Times New Roman" w:cs="Times New Roman"/>
          <w:sz w:val="28"/>
          <w:szCs w:val="28"/>
        </w:rPr>
        <w:t>3</w:t>
      </w:r>
    </w:p>
    <w:p w:rsidR="0036696A" w:rsidRPr="0080597B" w:rsidRDefault="0036696A" w:rsidP="0036696A">
      <w:pPr>
        <w:pStyle w:val="ConsPlusNormal"/>
        <w:jc w:val="both"/>
        <w:rPr>
          <w:rFonts w:ascii="Times New Roman" w:hAnsi="Times New Roman" w:cs="Times New Roman"/>
          <w:sz w:val="28"/>
          <w:szCs w:val="28"/>
          <w:highlight w:val="yellow"/>
        </w:rPr>
      </w:pPr>
    </w:p>
    <w:tbl>
      <w:tblPr>
        <w:tblW w:w="97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510"/>
        <w:gridCol w:w="2392"/>
        <w:gridCol w:w="709"/>
        <w:gridCol w:w="851"/>
        <w:gridCol w:w="992"/>
        <w:gridCol w:w="992"/>
        <w:gridCol w:w="1418"/>
        <w:gridCol w:w="992"/>
        <w:gridCol w:w="850"/>
      </w:tblGrid>
      <w:tr w:rsidR="0036696A" w:rsidRPr="0080597B" w:rsidTr="00BC0AE8">
        <w:tc>
          <w:tcPr>
            <w:tcW w:w="510" w:type="dxa"/>
          </w:tcPr>
          <w:p w:rsidR="0036696A" w:rsidRPr="0080597B" w:rsidRDefault="0036696A" w:rsidP="00BC0AE8">
            <w:pPr>
              <w:pStyle w:val="ConsPlusNormal"/>
              <w:jc w:val="center"/>
              <w:rPr>
                <w:rFonts w:ascii="Times New Roman" w:hAnsi="Times New Roman" w:cs="Times New Roman"/>
                <w:sz w:val="28"/>
                <w:szCs w:val="28"/>
              </w:rPr>
            </w:pPr>
            <w:r w:rsidRPr="0080597B">
              <w:rPr>
                <w:rFonts w:ascii="Times New Roman" w:hAnsi="Times New Roman" w:cs="Times New Roman"/>
                <w:sz w:val="28"/>
                <w:szCs w:val="28"/>
              </w:rPr>
              <w:t xml:space="preserve">№ </w:t>
            </w:r>
            <w:proofErr w:type="spellStart"/>
            <w:proofErr w:type="gramStart"/>
            <w:r w:rsidRPr="0080597B">
              <w:rPr>
                <w:rFonts w:ascii="Times New Roman" w:hAnsi="Times New Roman" w:cs="Times New Roman"/>
                <w:sz w:val="28"/>
                <w:szCs w:val="28"/>
              </w:rPr>
              <w:t>п</w:t>
            </w:r>
            <w:proofErr w:type="spellEnd"/>
            <w:proofErr w:type="gramEnd"/>
            <w:r w:rsidRPr="0080597B">
              <w:rPr>
                <w:rFonts w:ascii="Times New Roman" w:hAnsi="Times New Roman" w:cs="Times New Roman"/>
                <w:sz w:val="28"/>
                <w:szCs w:val="28"/>
              </w:rPr>
              <w:t>/</w:t>
            </w:r>
            <w:proofErr w:type="spellStart"/>
            <w:r w:rsidRPr="0080597B">
              <w:rPr>
                <w:rFonts w:ascii="Times New Roman" w:hAnsi="Times New Roman" w:cs="Times New Roman"/>
                <w:sz w:val="28"/>
                <w:szCs w:val="28"/>
              </w:rPr>
              <w:t>п</w:t>
            </w:r>
            <w:proofErr w:type="spellEnd"/>
          </w:p>
        </w:tc>
        <w:tc>
          <w:tcPr>
            <w:tcW w:w="2392" w:type="dxa"/>
          </w:tcPr>
          <w:p w:rsidR="0036696A" w:rsidRPr="0080597B" w:rsidRDefault="0036696A" w:rsidP="00BC0AE8">
            <w:pPr>
              <w:pStyle w:val="ConsPlusNormal"/>
              <w:jc w:val="center"/>
              <w:rPr>
                <w:rFonts w:ascii="Times New Roman" w:hAnsi="Times New Roman" w:cs="Times New Roman"/>
                <w:sz w:val="28"/>
                <w:szCs w:val="28"/>
              </w:rPr>
            </w:pPr>
            <w:r w:rsidRPr="0080597B">
              <w:rPr>
                <w:rFonts w:ascii="Times New Roman" w:hAnsi="Times New Roman" w:cs="Times New Roman"/>
                <w:sz w:val="28"/>
                <w:szCs w:val="28"/>
              </w:rPr>
              <w:t>Целевые индикаторы</w:t>
            </w:r>
          </w:p>
        </w:tc>
        <w:tc>
          <w:tcPr>
            <w:tcW w:w="709" w:type="dxa"/>
          </w:tcPr>
          <w:p w:rsidR="0036696A" w:rsidRPr="0080597B" w:rsidRDefault="0036696A" w:rsidP="00BC0AE8">
            <w:pPr>
              <w:pStyle w:val="ConsPlusNormal"/>
              <w:jc w:val="center"/>
              <w:rPr>
                <w:rFonts w:ascii="Times New Roman" w:hAnsi="Times New Roman" w:cs="Times New Roman"/>
                <w:sz w:val="28"/>
                <w:szCs w:val="28"/>
              </w:rPr>
            </w:pPr>
            <w:r>
              <w:rPr>
                <w:rFonts w:ascii="Times New Roman" w:hAnsi="Times New Roman" w:cs="Times New Roman"/>
                <w:sz w:val="28"/>
                <w:szCs w:val="28"/>
              </w:rPr>
              <w:t>Единицы измерения</w:t>
            </w:r>
          </w:p>
        </w:tc>
        <w:tc>
          <w:tcPr>
            <w:tcW w:w="851" w:type="dxa"/>
          </w:tcPr>
          <w:p w:rsidR="0036696A" w:rsidRPr="0080597B" w:rsidRDefault="0036696A" w:rsidP="00BC0AE8">
            <w:pPr>
              <w:pStyle w:val="ConsPlusNormal"/>
              <w:jc w:val="center"/>
              <w:rPr>
                <w:rFonts w:ascii="Times New Roman" w:hAnsi="Times New Roman" w:cs="Times New Roman"/>
                <w:sz w:val="28"/>
                <w:szCs w:val="28"/>
              </w:rPr>
            </w:pPr>
            <w:r w:rsidRPr="0080597B">
              <w:rPr>
                <w:rFonts w:ascii="Times New Roman" w:hAnsi="Times New Roman" w:cs="Times New Roman"/>
                <w:sz w:val="28"/>
                <w:szCs w:val="28"/>
              </w:rPr>
              <w:t>20</w:t>
            </w:r>
            <w:r>
              <w:rPr>
                <w:rFonts w:ascii="Times New Roman" w:hAnsi="Times New Roman" w:cs="Times New Roman"/>
                <w:sz w:val="28"/>
                <w:szCs w:val="28"/>
              </w:rPr>
              <w:t>22</w:t>
            </w:r>
          </w:p>
        </w:tc>
        <w:tc>
          <w:tcPr>
            <w:tcW w:w="992" w:type="dxa"/>
          </w:tcPr>
          <w:p w:rsidR="0036696A" w:rsidRPr="0080597B" w:rsidRDefault="0036696A" w:rsidP="00BC0AE8">
            <w:pPr>
              <w:pStyle w:val="ConsPlusNormal"/>
              <w:jc w:val="center"/>
              <w:rPr>
                <w:rFonts w:ascii="Times New Roman" w:hAnsi="Times New Roman" w:cs="Times New Roman"/>
                <w:sz w:val="28"/>
                <w:szCs w:val="28"/>
              </w:rPr>
            </w:pPr>
            <w:r w:rsidRPr="0080597B">
              <w:rPr>
                <w:rFonts w:ascii="Times New Roman" w:hAnsi="Times New Roman" w:cs="Times New Roman"/>
                <w:sz w:val="28"/>
                <w:szCs w:val="28"/>
              </w:rPr>
              <w:t>202</w:t>
            </w:r>
            <w:r>
              <w:rPr>
                <w:rFonts w:ascii="Times New Roman" w:hAnsi="Times New Roman" w:cs="Times New Roman"/>
                <w:sz w:val="28"/>
                <w:szCs w:val="28"/>
              </w:rPr>
              <w:t>3</w:t>
            </w:r>
          </w:p>
        </w:tc>
        <w:tc>
          <w:tcPr>
            <w:tcW w:w="992" w:type="dxa"/>
          </w:tcPr>
          <w:p w:rsidR="0036696A" w:rsidRPr="0080597B" w:rsidRDefault="0036696A" w:rsidP="00BC0AE8">
            <w:pPr>
              <w:pStyle w:val="ConsPlusNormal"/>
              <w:jc w:val="center"/>
              <w:rPr>
                <w:rFonts w:ascii="Times New Roman" w:hAnsi="Times New Roman" w:cs="Times New Roman"/>
                <w:sz w:val="28"/>
                <w:szCs w:val="28"/>
              </w:rPr>
            </w:pPr>
            <w:r w:rsidRPr="0080597B">
              <w:rPr>
                <w:rFonts w:ascii="Times New Roman" w:hAnsi="Times New Roman" w:cs="Times New Roman"/>
                <w:sz w:val="28"/>
                <w:szCs w:val="28"/>
              </w:rPr>
              <w:t>202</w:t>
            </w:r>
            <w:r>
              <w:rPr>
                <w:rFonts w:ascii="Times New Roman" w:hAnsi="Times New Roman" w:cs="Times New Roman"/>
                <w:sz w:val="28"/>
                <w:szCs w:val="28"/>
              </w:rPr>
              <w:t>4</w:t>
            </w:r>
          </w:p>
        </w:tc>
        <w:tc>
          <w:tcPr>
            <w:tcW w:w="1418" w:type="dxa"/>
          </w:tcPr>
          <w:p w:rsidR="0036696A" w:rsidRPr="0080597B" w:rsidRDefault="0036696A" w:rsidP="00BC0AE8">
            <w:pPr>
              <w:pStyle w:val="ConsPlusNormal"/>
              <w:jc w:val="center"/>
              <w:rPr>
                <w:rFonts w:ascii="Times New Roman" w:hAnsi="Times New Roman" w:cs="Times New Roman"/>
                <w:sz w:val="28"/>
                <w:szCs w:val="28"/>
              </w:rPr>
            </w:pPr>
            <w:r>
              <w:rPr>
                <w:rFonts w:ascii="Times New Roman" w:hAnsi="Times New Roman" w:cs="Times New Roman"/>
                <w:sz w:val="28"/>
                <w:szCs w:val="28"/>
              </w:rPr>
              <w:t>2025</w:t>
            </w:r>
          </w:p>
        </w:tc>
        <w:tc>
          <w:tcPr>
            <w:tcW w:w="992" w:type="dxa"/>
          </w:tcPr>
          <w:p w:rsidR="0036696A" w:rsidRPr="0080597B" w:rsidRDefault="0036696A" w:rsidP="00BC0AE8">
            <w:pPr>
              <w:pStyle w:val="ConsPlusNormal"/>
              <w:jc w:val="center"/>
              <w:rPr>
                <w:rFonts w:ascii="Times New Roman" w:hAnsi="Times New Roman" w:cs="Times New Roman"/>
                <w:sz w:val="28"/>
                <w:szCs w:val="28"/>
              </w:rPr>
            </w:pPr>
            <w:r>
              <w:rPr>
                <w:rFonts w:ascii="Times New Roman" w:hAnsi="Times New Roman" w:cs="Times New Roman"/>
                <w:sz w:val="28"/>
                <w:szCs w:val="28"/>
              </w:rPr>
              <w:t>2026</w:t>
            </w:r>
          </w:p>
        </w:tc>
        <w:tc>
          <w:tcPr>
            <w:tcW w:w="850" w:type="dxa"/>
          </w:tcPr>
          <w:p w:rsidR="0036696A" w:rsidRPr="0080597B" w:rsidRDefault="0036696A" w:rsidP="00BC0AE8">
            <w:pPr>
              <w:pStyle w:val="ConsPlusNormal"/>
              <w:jc w:val="center"/>
              <w:rPr>
                <w:rFonts w:ascii="Times New Roman" w:hAnsi="Times New Roman" w:cs="Times New Roman"/>
                <w:sz w:val="28"/>
                <w:szCs w:val="28"/>
              </w:rPr>
            </w:pPr>
            <w:r w:rsidRPr="0080597B">
              <w:rPr>
                <w:rFonts w:ascii="Times New Roman" w:hAnsi="Times New Roman" w:cs="Times New Roman"/>
                <w:sz w:val="28"/>
                <w:szCs w:val="28"/>
              </w:rPr>
              <w:t>Всего 20</w:t>
            </w:r>
            <w:r>
              <w:rPr>
                <w:rFonts w:ascii="Times New Roman" w:hAnsi="Times New Roman" w:cs="Times New Roman"/>
                <w:sz w:val="28"/>
                <w:szCs w:val="28"/>
              </w:rPr>
              <w:t>22</w:t>
            </w:r>
            <w:r w:rsidRPr="0080597B">
              <w:rPr>
                <w:rFonts w:ascii="Times New Roman" w:hAnsi="Times New Roman" w:cs="Times New Roman"/>
                <w:sz w:val="28"/>
                <w:szCs w:val="28"/>
              </w:rPr>
              <w:t>-202</w:t>
            </w:r>
            <w:r>
              <w:rPr>
                <w:rFonts w:ascii="Times New Roman" w:hAnsi="Times New Roman" w:cs="Times New Roman"/>
                <w:sz w:val="28"/>
                <w:szCs w:val="28"/>
              </w:rPr>
              <w:t>6</w:t>
            </w:r>
            <w:r w:rsidRPr="0080597B">
              <w:rPr>
                <w:rFonts w:ascii="Times New Roman" w:hAnsi="Times New Roman" w:cs="Times New Roman"/>
                <w:sz w:val="28"/>
                <w:szCs w:val="28"/>
              </w:rPr>
              <w:t xml:space="preserve"> годы</w:t>
            </w:r>
          </w:p>
        </w:tc>
      </w:tr>
      <w:tr w:rsidR="0036696A" w:rsidRPr="0080597B" w:rsidTr="00BC0AE8">
        <w:tc>
          <w:tcPr>
            <w:tcW w:w="510" w:type="dxa"/>
          </w:tcPr>
          <w:p w:rsidR="0036696A" w:rsidRPr="0080597B" w:rsidRDefault="0036696A" w:rsidP="00BC0AE8">
            <w:pPr>
              <w:pStyle w:val="ConsPlusNormal"/>
              <w:jc w:val="center"/>
              <w:rPr>
                <w:rFonts w:ascii="Times New Roman" w:hAnsi="Times New Roman" w:cs="Times New Roman"/>
                <w:sz w:val="28"/>
                <w:szCs w:val="28"/>
              </w:rPr>
            </w:pPr>
            <w:r w:rsidRPr="0080597B">
              <w:rPr>
                <w:rFonts w:ascii="Times New Roman" w:hAnsi="Times New Roman" w:cs="Times New Roman"/>
                <w:sz w:val="28"/>
                <w:szCs w:val="28"/>
              </w:rPr>
              <w:t>1.</w:t>
            </w:r>
          </w:p>
        </w:tc>
        <w:tc>
          <w:tcPr>
            <w:tcW w:w="2392" w:type="dxa"/>
          </w:tcPr>
          <w:p w:rsidR="0036696A" w:rsidRDefault="0036696A" w:rsidP="00BC0AE8">
            <w:pPr>
              <w:pStyle w:val="ConsPlusNormal"/>
              <w:jc w:val="both"/>
              <w:rPr>
                <w:rFonts w:ascii="Times New Roman" w:hAnsi="Times New Roman" w:cs="Times New Roman"/>
                <w:sz w:val="28"/>
                <w:szCs w:val="28"/>
              </w:rPr>
            </w:pPr>
            <w:r w:rsidRPr="0080597B">
              <w:rPr>
                <w:rFonts w:ascii="Times New Roman" w:hAnsi="Times New Roman" w:cs="Times New Roman"/>
                <w:sz w:val="28"/>
                <w:szCs w:val="28"/>
              </w:rPr>
              <w:t>Количество молодых семей, получивших свидетельство о праве на получение социальной выплаты на приобретение (строительство) жилого помещения (семей)</w:t>
            </w:r>
          </w:p>
          <w:p w:rsidR="0036696A" w:rsidRDefault="0036696A" w:rsidP="00BC0AE8">
            <w:pPr>
              <w:pStyle w:val="ConsPlusNormal"/>
              <w:jc w:val="both"/>
              <w:rPr>
                <w:rFonts w:ascii="Times New Roman" w:hAnsi="Times New Roman" w:cs="Times New Roman"/>
                <w:sz w:val="28"/>
                <w:szCs w:val="28"/>
              </w:rPr>
            </w:pPr>
          </w:p>
          <w:p w:rsidR="0036696A" w:rsidRPr="0080597B" w:rsidRDefault="0036696A" w:rsidP="00BC0AE8">
            <w:pPr>
              <w:pStyle w:val="ConsPlusNormal"/>
              <w:jc w:val="both"/>
              <w:rPr>
                <w:rFonts w:ascii="Times New Roman" w:hAnsi="Times New Roman" w:cs="Times New Roman"/>
                <w:sz w:val="28"/>
                <w:szCs w:val="28"/>
              </w:rPr>
            </w:pPr>
          </w:p>
        </w:tc>
        <w:tc>
          <w:tcPr>
            <w:tcW w:w="709" w:type="dxa"/>
          </w:tcPr>
          <w:p w:rsidR="0036696A" w:rsidRPr="006A6162" w:rsidRDefault="0036696A" w:rsidP="00BC0AE8">
            <w:pPr>
              <w:pStyle w:val="ConsPlusNormal"/>
              <w:jc w:val="center"/>
              <w:rPr>
                <w:rFonts w:ascii="Times New Roman" w:hAnsi="Times New Roman" w:cs="Times New Roman"/>
                <w:sz w:val="28"/>
                <w:szCs w:val="28"/>
              </w:rPr>
            </w:pPr>
            <w:r>
              <w:rPr>
                <w:rFonts w:ascii="Times New Roman" w:hAnsi="Times New Roman" w:cs="Times New Roman"/>
                <w:sz w:val="28"/>
                <w:szCs w:val="28"/>
              </w:rPr>
              <w:t>Кол-во семей</w:t>
            </w:r>
          </w:p>
        </w:tc>
        <w:tc>
          <w:tcPr>
            <w:tcW w:w="851" w:type="dxa"/>
          </w:tcPr>
          <w:p w:rsidR="0036696A" w:rsidRPr="006A6162" w:rsidRDefault="0036696A" w:rsidP="00BC0AE8">
            <w:pPr>
              <w:pStyle w:val="ConsPlusNormal"/>
              <w:jc w:val="center"/>
              <w:rPr>
                <w:rFonts w:ascii="Times New Roman" w:hAnsi="Times New Roman" w:cs="Times New Roman"/>
                <w:sz w:val="28"/>
                <w:szCs w:val="28"/>
              </w:rPr>
            </w:pPr>
            <w:r w:rsidRPr="006A6162">
              <w:rPr>
                <w:rFonts w:ascii="Times New Roman" w:hAnsi="Times New Roman" w:cs="Times New Roman"/>
                <w:sz w:val="28"/>
                <w:szCs w:val="28"/>
              </w:rPr>
              <w:t>2</w:t>
            </w:r>
          </w:p>
        </w:tc>
        <w:tc>
          <w:tcPr>
            <w:tcW w:w="992" w:type="dxa"/>
          </w:tcPr>
          <w:p w:rsidR="0036696A" w:rsidRPr="006A6162" w:rsidRDefault="0036696A" w:rsidP="00BC0AE8">
            <w:pPr>
              <w:pStyle w:val="ConsPlusNormal"/>
              <w:jc w:val="center"/>
              <w:rPr>
                <w:rFonts w:ascii="Times New Roman" w:hAnsi="Times New Roman" w:cs="Times New Roman"/>
                <w:sz w:val="28"/>
                <w:szCs w:val="28"/>
              </w:rPr>
            </w:pPr>
            <w:r w:rsidRPr="006A6162">
              <w:rPr>
                <w:rFonts w:ascii="Times New Roman" w:hAnsi="Times New Roman" w:cs="Times New Roman"/>
                <w:sz w:val="28"/>
                <w:szCs w:val="28"/>
              </w:rPr>
              <w:t>2</w:t>
            </w:r>
          </w:p>
        </w:tc>
        <w:tc>
          <w:tcPr>
            <w:tcW w:w="992" w:type="dxa"/>
          </w:tcPr>
          <w:p w:rsidR="0036696A" w:rsidRPr="006A6162" w:rsidRDefault="0036696A" w:rsidP="00BC0AE8">
            <w:pPr>
              <w:pStyle w:val="ConsPlusNormal"/>
              <w:jc w:val="center"/>
              <w:rPr>
                <w:rFonts w:ascii="Times New Roman" w:hAnsi="Times New Roman" w:cs="Times New Roman"/>
                <w:sz w:val="28"/>
                <w:szCs w:val="28"/>
              </w:rPr>
            </w:pPr>
            <w:r>
              <w:rPr>
                <w:rFonts w:ascii="Times New Roman" w:hAnsi="Times New Roman" w:cs="Times New Roman"/>
                <w:sz w:val="28"/>
                <w:szCs w:val="28"/>
              </w:rPr>
              <w:t>0</w:t>
            </w:r>
          </w:p>
        </w:tc>
        <w:tc>
          <w:tcPr>
            <w:tcW w:w="1418" w:type="dxa"/>
          </w:tcPr>
          <w:p w:rsidR="0036696A" w:rsidRDefault="0036696A" w:rsidP="00BC0AE8">
            <w:pPr>
              <w:pStyle w:val="ConsPlusNormal"/>
              <w:jc w:val="center"/>
              <w:rPr>
                <w:rFonts w:ascii="Times New Roman" w:hAnsi="Times New Roman" w:cs="Times New Roman"/>
                <w:sz w:val="28"/>
                <w:szCs w:val="28"/>
              </w:rPr>
            </w:pPr>
            <w:r>
              <w:rPr>
                <w:rFonts w:ascii="Times New Roman" w:hAnsi="Times New Roman" w:cs="Times New Roman"/>
                <w:sz w:val="28"/>
                <w:szCs w:val="28"/>
              </w:rPr>
              <w:t>1</w:t>
            </w:r>
          </w:p>
        </w:tc>
        <w:tc>
          <w:tcPr>
            <w:tcW w:w="992" w:type="dxa"/>
          </w:tcPr>
          <w:p w:rsidR="0036696A" w:rsidRDefault="0036696A" w:rsidP="00BC0AE8">
            <w:pPr>
              <w:pStyle w:val="ConsPlusNormal"/>
              <w:jc w:val="center"/>
              <w:rPr>
                <w:rFonts w:ascii="Times New Roman" w:hAnsi="Times New Roman" w:cs="Times New Roman"/>
                <w:sz w:val="28"/>
                <w:szCs w:val="28"/>
              </w:rPr>
            </w:pPr>
            <w:r>
              <w:rPr>
                <w:rFonts w:ascii="Times New Roman" w:hAnsi="Times New Roman" w:cs="Times New Roman"/>
                <w:sz w:val="28"/>
                <w:szCs w:val="28"/>
              </w:rPr>
              <w:t>1</w:t>
            </w:r>
          </w:p>
        </w:tc>
        <w:tc>
          <w:tcPr>
            <w:tcW w:w="850" w:type="dxa"/>
          </w:tcPr>
          <w:p w:rsidR="0036696A" w:rsidRPr="006A6162" w:rsidRDefault="0036696A" w:rsidP="00BC0AE8">
            <w:pPr>
              <w:pStyle w:val="ConsPlusNormal"/>
              <w:jc w:val="center"/>
              <w:rPr>
                <w:rFonts w:ascii="Times New Roman" w:hAnsi="Times New Roman" w:cs="Times New Roman"/>
                <w:sz w:val="28"/>
                <w:szCs w:val="28"/>
              </w:rPr>
            </w:pPr>
            <w:r>
              <w:rPr>
                <w:rFonts w:ascii="Times New Roman" w:hAnsi="Times New Roman" w:cs="Times New Roman"/>
                <w:sz w:val="28"/>
                <w:szCs w:val="28"/>
              </w:rPr>
              <w:t>6</w:t>
            </w:r>
          </w:p>
        </w:tc>
      </w:tr>
      <w:tr w:rsidR="0036696A" w:rsidRPr="0080597B" w:rsidTr="00BC0AE8">
        <w:tc>
          <w:tcPr>
            <w:tcW w:w="510" w:type="dxa"/>
          </w:tcPr>
          <w:p w:rsidR="0036696A" w:rsidRPr="0080597B" w:rsidRDefault="0036696A" w:rsidP="00BC0AE8">
            <w:pPr>
              <w:pStyle w:val="ConsPlusNormal"/>
              <w:jc w:val="center"/>
              <w:rPr>
                <w:rFonts w:ascii="Times New Roman" w:hAnsi="Times New Roman" w:cs="Times New Roman"/>
                <w:sz w:val="28"/>
                <w:szCs w:val="28"/>
              </w:rPr>
            </w:pPr>
            <w:r w:rsidRPr="0080597B">
              <w:rPr>
                <w:rFonts w:ascii="Times New Roman" w:hAnsi="Times New Roman" w:cs="Times New Roman"/>
                <w:sz w:val="28"/>
                <w:szCs w:val="28"/>
              </w:rPr>
              <w:t>2.</w:t>
            </w:r>
          </w:p>
        </w:tc>
        <w:tc>
          <w:tcPr>
            <w:tcW w:w="2392" w:type="dxa"/>
          </w:tcPr>
          <w:p w:rsidR="0036696A" w:rsidRPr="0080597B" w:rsidRDefault="0036696A" w:rsidP="00BC0AE8">
            <w:pPr>
              <w:pStyle w:val="ConsPlusNormal"/>
              <w:jc w:val="both"/>
              <w:rPr>
                <w:rFonts w:ascii="Times New Roman" w:hAnsi="Times New Roman" w:cs="Times New Roman"/>
                <w:sz w:val="28"/>
                <w:szCs w:val="28"/>
              </w:rPr>
            </w:pPr>
            <w:r w:rsidRPr="0080597B">
              <w:rPr>
                <w:rFonts w:ascii="Times New Roman" w:hAnsi="Times New Roman" w:cs="Times New Roman"/>
                <w:sz w:val="28"/>
                <w:szCs w:val="28"/>
              </w:rPr>
              <w:t xml:space="preserve">Доля молодых семей, получивших свидетельство о праве на получение социальной выплаты на приобретение (строительство) жилого помещения, в общем количестве </w:t>
            </w:r>
            <w:r>
              <w:rPr>
                <w:rFonts w:ascii="Times New Roman" w:hAnsi="Times New Roman" w:cs="Times New Roman"/>
                <w:sz w:val="28"/>
                <w:szCs w:val="28"/>
              </w:rPr>
              <w:t xml:space="preserve"> молодых </w:t>
            </w:r>
            <w:r w:rsidRPr="0080597B">
              <w:rPr>
                <w:rFonts w:ascii="Times New Roman" w:hAnsi="Times New Roman" w:cs="Times New Roman"/>
                <w:sz w:val="28"/>
                <w:szCs w:val="28"/>
              </w:rPr>
              <w:t xml:space="preserve">семей, нуждающихся в улучшении жилищных условий, по </w:t>
            </w:r>
            <w:r w:rsidRPr="0080597B">
              <w:rPr>
                <w:rFonts w:ascii="Times New Roman" w:hAnsi="Times New Roman" w:cs="Times New Roman"/>
                <w:sz w:val="28"/>
                <w:szCs w:val="28"/>
              </w:rPr>
              <w:lastRenderedPageBreak/>
              <w:t xml:space="preserve">состоянию на </w:t>
            </w:r>
            <w:r>
              <w:rPr>
                <w:rFonts w:ascii="Times New Roman" w:hAnsi="Times New Roman" w:cs="Times New Roman"/>
                <w:sz w:val="28"/>
                <w:szCs w:val="28"/>
              </w:rPr>
              <w:t>0</w:t>
            </w:r>
            <w:r w:rsidRPr="0080597B">
              <w:rPr>
                <w:rFonts w:ascii="Times New Roman" w:hAnsi="Times New Roman" w:cs="Times New Roman"/>
                <w:sz w:val="28"/>
                <w:szCs w:val="28"/>
              </w:rPr>
              <w:t xml:space="preserve">1 </w:t>
            </w:r>
            <w:r>
              <w:rPr>
                <w:rFonts w:ascii="Times New Roman" w:hAnsi="Times New Roman" w:cs="Times New Roman"/>
                <w:sz w:val="28"/>
                <w:szCs w:val="28"/>
              </w:rPr>
              <w:t>декабря</w:t>
            </w:r>
            <w:r w:rsidRPr="0080597B">
              <w:rPr>
                <w:rFonts w:ascii="Times New Roman" w:hAnsi="Times New Roman" w:cs="Times New Roman"/>
                <w:sz w:val="28"/>
                <w:szCs w:val="28"/>
              </w:rPr>
              <w:t xml:space="preserve"> 20</w:t>
            </w:r>
            <w:r>
              <w:rPr>
                <w:rFonts w:ascii="Times New Roman" w:hAnsi="Times New Roman" w:cs="Times New Roman"/>
                <w:sz w:val="28"/>
                <w:szCs w:val="28"/>
              </w:rPr>
              <w:t>21</w:t>
            </w:r>
            <w:r w:rsidRPr="0080597B">
              <w:rPr>
                <w:rFonts w:ascii="Times New Roman" w:hAnsi="Times New Roman" w:cs="Times New Roman"/>
                <w:sz w:val="28"/>
                <w:szCs w:val="28"/>
              </w:rPr>
              <w:t xml:space="preserve"> года (процентов)</w:t>
            </w:r>
          </w:p>
        </w:tc>
        <w:tc>
          <w:tcPr>
            <w:tcW w:w="709" w:type="dxa"/>
          </w:tcPr>
          <w:p w:rsidR="0036696A" w:rsidRDefault="0036696A" w:rsidP="00BC0AE8">
            <w:pPr>
              <w:pStyle w:val="ConsPlusNormal"/>
              <w:jc w:val="center"/>
              <w:rPr>
                <w:rFonts w:ascii="Times New Roman" w:hAnsi="Times New Roman" w:cs="Times New Roman"/>
                <w:sz w:val="28"/>
                <w:szCs w:val="28"/>
              </w:rPr>
            </w:pPr>
            <w:r>
              <w:rPr>
                <w:rFonts w:ascii="Times New Roman" w:hAnsi="Times New Roman" w:cs="Times New Roman"/>
                <w:sz w:val="28"/>
                <w:szCs w:val="28"/>
              </w:rPr>
              <w:lastRenderedPageBreak/>
              <w:t>Процент</w:t>
            </w:r>
          </w:p>
        </w:tc>
        <w:tc>
          <w:tcPr>
            <w:tcW w:w="851" w:type="dxa"/>
          </w:tcPr>
          <w:p w:rsidR="0036696A" w:rsidRPr="00073344" w:rsidRDefault="0036696A" w:rsidP="00BC0AE8">
            <w:pPr>
              <w:pStyle w:val="ConsPlusNormal"/>
              <w:jc w:val="center"/>
              <w:rPr>
                <w:rFonts w:ascii="Times New Roman" w:hAnsi="Times New Roman" w:cs="Times New Roman"/>
                <w:sz w:val="28"/>
                <w:szCs w:val="28"/>
              </w:rPr>
            </w:pPr>
            <w:r>
              <w:rPr>
                <w:rFonts w:ascii="Times New Roman" w:hAnsi="Times New Roman" w:cs="Times New Roman"/>
                <w:sz w:val="28"/>
                <w:szCs w:val="28"/>
              </w:rPr>
              <w:t>8,70</w:t>
            </w:r>
          </w:p>
        </w:tc>
        <w:tc>
          <w:tcPr>
            <w:tcW w:w="992" w:type="dxa"/>
          </w:tcPr>
          <w:p w:rsidR="0036696A" w:rsidRPr="00073344" w:rsidRDefault="0036696A" w:rsidP="00BC0AE8">
            <w:pPr>
              <w:pStyle w:val="ConsPlusNormal"/>
              <w:jc w:val="center"/>
              <w:rPr>
                <w:rFonts w:ascii="Times New Roman" w:hAnsi="Times New Roman" w:cs="Times New Roman"/>
                <w:sz w:val="28"/>
                <w:szCs w:val="28"/>
              </w:rPr>
            </w:pPr>
            <w:r>
              <w:rPr>
                <w:rFonts w:ascii="Times New Roman" w:hAnsi="Times New Roman" w:cs="Times New Roman"/>
                <w:sz w:val="28"/>
                <w:szCs w:val="28"/>
              </w:rPr>
              <w:t>13,04</w:t>
            </w:r>
          </w:p>
        </w:tc>
        <w:tc>
          <w:tcPr>
            <w:tcW w:w="992" w:type="dxa"/>
          </w:tcPr>
          <w:p w:rsidR="0036696A" w:rsidRPr="00073344" w:rsidRDefault="0036696A" w:rsidP="00BC0AE8">
            <w:pPr>
              <w:pStyle w:val="ConsPlusNormal"/>
              <w:jc w:val="center"/>
              <w:rPr>
                <w:rFonts w:ascii="Times New Roman" w:hAnsi="Times New Roman" w:cs="Times New Roman"/>
                <w:sz w:val="28"/>
                <w:szCs w:val="28"/>
              </w:rPr>
            </w:pPr>
            <w:r>
              <w:rPr>
                <w:rFonts w:ascii="Times New Roman" w:hAnsi="Times New Roman" w:cs="Times New Roman"/>
                <w:sz w:val="28"/>
                <w:szCs w:val="28"/>
              </w:rPr>
              <w:t>0</w:t>
            </w:r>
          </w:p>
        </w:tc>
        <w:tc>
          <w:tcPr>
            <w:tcW w:w="1418" w:type="dxa"/>
          </w:tcPr>
          <w:p w:rsidR="0036696A" w:rsidRPr="00073344" w:rsidRDefault="0036696A" w:rsidP="0036696A">
            <w:pPr>
              <w:pStyle w:val="ConsPlusNormal"/>
              <w:rPr>
                <w:rFonts w:ascii="Times New Roman" w:hAnsi="Times New Roman" w:cs="Times New Roman"/>
                <w:sz w:val="28"/>
                <w:szCs w:val="28"/>
              </w:rPr>
            </w:pPr>
            <w:r>
              <w:rPr>
                <w:rFonts w:ascii="Times New Roman" w:hAnsi="Times New Roman" w:cs="Times New Roman"/>
                <w:sz w:val="28"/>
                <w:szCs w:val="28"/>
              </w:rPr>
              <w:t>4,35</w:t>
            </w:r>
          </w:p>
        </w:tc>
        <w:tc>
          <w:tcPr>
            <w:tcW w:w="992" w:type="dxa"/>
          </w:tcPr>
          <w:p w:rsidR="0036696A" w:rsidRPr="00073344" w:rsidRDefault="0036696A" w:rsidP="00BC0AE8">
            <w:pPr>
              <w:pStyle w:val="ConsPlusNormal"/>
              <w:jc w:val="center"/>
              <w:rPr>
                <w:rFonts w:ascii="Times New Roman" w:hAnsi="Times New Roman" w:cs="Times New Roman"/>
                <w:sz w:val="28"/>
                <w:szCs w:val="28"/>
              </w:rPr>
            </w:pPr>
            <w:r>
              <w:rPr>
                <w:rFonts w:ascii="Times New Roman" w:hAnsi="Times New Roman" w:cs="Times New Roman"/>
                <w:sz w:val="28"/>
                <w:szCs w:val="28"/>
              </w:rPr>
              <w:t>4,35</w:t>
            </w:r>
          </w:p>
        </w:tc>
        <w:tc>
          <w:tcPr>
            <w:tcW w:w="850" w:type="dxa"/>
          </w:tcPr>
          <w:p w:rsidR="0036696A" w:rsidRPr="00073344" w:rsidRDefault="0036696A" w:rsidP="0036696A">
            <w:pPr>
              <w:pStyle w:val="ConsPlusNormal"/>
              <w:jc w:val="center"/>
              <w:rPr>
                <w:rFonts w:ascii="Times New Roman" w:hAnsi="Times New Roman" w:cs="Times New Roman"/>
                <w:sz w:val="28"/>
                <w:szCs w:val="28"/>
              </w:rPr>
            </w:pPr>
            <w:r>
              <w:rPr>
                <w:rFonts w:ascii="Times New Roman" w:hAnsi="Times New Roman" w:cs="Times New Roman"/>
                <w:sz w:val="28"/>
                <w:szCs w:val="28"/>
              </w:rPr>
              <w:t>34,78</w:t>
            </w:r>
          </w:p>
        </w:tc>
      </w:tr>
    </w:tbl>
    <w:p w:rsidR="0036696A" w:rsidRPr="00214C74" w:rsidRDefault="0036696A" w:rsidP="0036696A">
      <w:pPr>
        <w:pStyle w:val="ConsPlusNormal"/>
        <w:ind w:firstLine="708"/>
        <w:jc w:val="both"/>
        <w:rPr>
          <w:rFonts w:ascii="Times New Roman" w:hAnsi="Times New Roman" w:cs="Times New Roman"/>
          <w:b/>
          <w:sz w:val="28"/>
          <w:szCs w:val="28"/>
        </w:rPr>
      </w:pPr>
    </w:p>
    <w:p w:rsidR="0036696A" w:rsidRPr="00214C74" w:rsidRDefault="0036696A" w:rsidP="0036696A">
      <w:pPr>
        <w:pStyle w:val="ConsPlusNormal"/>
        <w:jc w:val="center"/>
        <w:outlineLvl w:val="1"/>
        <w:rPr>
          <w:rFonts w:ascii="Times New Roman" w:hAnsi="Times New Roman" w:cs="Times New Roman"/>
          <w:b/>
          <w:sz w:val="28"/>
          <w:szCs w:val="28"/>
        </w:rPr>
      </w:pPr>
      <w:r w:rsidRPr="00214C74">
        <w:rPr>
          <w:rFonts w:ascii="Times New Roman" w:hAnsi="Times New Roman" w:cs="Times New Roman"/>
          <w:b/>
          <w:sz w:val="28"/>
          <w:szCs w:val="28"/>
        </w:rPr>
        <w:t xml:space="preserve">Глава 7. Оценка эффективности расходования бюджетных средств по годам или этапам в течение всего срока реализации Программы </w:t>
      </w:r>
    </w:p>
    <w:p w:rsidR="0036696A" w:rsidRDefault="0036696A" w:rsidP="0036696A">
      <w:pPr>
        <w:pStyle w:val="ConsPlusNormal"/>
        <w:ind w:firstLine="708"/>
        <w:jc w:val="both"/>
        <w:rPr>
          <w:rFonts w:ascii="Times New Roman" w:hAnsi="Times New Roman" w:cs="Times New Roman"/>
          <w:sz w:val="28"/>
          <w:szCs w:val="28"/>
        </w:rPr>
      </w:pPr>
    </w:p>
    <w:p w:rsidR="0036696A" w:rsidRDefault="0036696A" w:rsidP="0036696A">
      <w:pPr>
        <w:pStyle w:val="ConsPlusNormal"/>
        <w:ind w:firstLine="708"/>
        <w:jc w:val="both"/>
        <w:rPr>
          <w:rFonts w:ascii="Times New Roman" w:hAnsi="Times New Roman" w:cs="Times New Roman"/>
          <w:sz w:val="28"/>
          <w:szCs w:val="28"/>
        </w:rPr>
      </w:pPr>
    </w:p>
    <w:p w:rsidR="0036696A" w:rsidRPr="0080597B" w:rsidRDefault="0036696A" w:rsidP="0036696A">
      <w:pPr>
        <w:pStyle w:val="ConsPlusNormal"/>
        <w:ind w:firstLine="708"/>
        <w:jc w:val="both"/>
        <w:rPr>
          <w:rFonts w:ascii="Times New Roman" w:hAnsi="Times New Roman" w:cs="Times New Roman"/>
          <w:sz w:val="28"/>
          <w:szCs w:val="28"/>
        </w:rPr>
      </w:pPr>
      <w:r>
        <w:rPr>
          <w:rFonts w:ascii="Times New Roman" w:hAnsi="Times New Roman" w:cs="Times New Roman"/>
          <w:sz w:val="28"/>
          <w:szCs w:val="28"/>
        </w:rPr>
        <w:t>7.1</w:t>
      </w:r>
      <w:r w:rsidRPr="0080597B">
        <w:rPr>
          <w:rFonts w:ascii="Times New Roman" w:hAnsi="Times New Roman" w:cs="Times New Roman"/>
          <w:sz w:val="28"/>
          <w:szCs w:val="28"/>
        </w:rPr>
        <w:t xml:space="preserve">. Эффективность расходования бюджетных средств определяется на основе сравнения двух показателей: соотношения фактического объема бюджетных средств, затраченных на реализацию Программы в отчетном периоде, с </w:t>
      </w:r>
      <w:proofErr w:type="gramStart"/>
      <w:r w:rsidRPr="0080597B">
        <w:rPr>
          <w:rFonts w:ascii="Times New Roman" w:hAnsi="Times New Roman" w:cs="Times New Roman"/>
          <w:sz w:val="28"/>
          <w:szCs w:val="28"/>
        </w:rPr>
        <w:t>планируемым</w:t>
      </w:r>
      <w:proofErr w:type="gramEnd"/>
      <w:r w:rsidRPr="0080597B">
        <w:rPr>
          <w:rFonts w:ascii="Times New Roman" w:hAnsi="Times New Roman" w:cs="Times New Roman"/>
          <w:sz w:val="28"/>
          <w:szCs w:val="28"/>
        </w:rPr>
        <w:t xml:space="preserve"> (</w:t>
      </w:r>
      <w:proofErr w:type="spellStart"/>
      <w:r w:rsidRPr="0080597B">
        <w:rPr>
          <w:rFonts w:ascii="Times New Roman" w:hAnsi="Times New Roman" w:cs="Times New Roman"/>
          <w:sz w:val="28"/>
          <w:szCs w:val="28"/>
        </w:rPr>
        <w:t>Б</w:t>
      </w:r>
      <w:r w:rsidRPr="0080597B">
        <w:rPr>
          <w:rFonts w:ascii="Times New Roman" w:hAnsi="Times New Roman" w:cs="Times New Roman"/>
          <w:sz w:val="28"/>
          <w:szCs w:val="28"/>
          <w:vertAlign w:val="subscript"/>
        </w:rPr>
        <w:t>ср</w:t>
      </w:r>
      <w:proofErr w:type="spellEnd"/>
      <w:r w:rsidRPr="0080597B">
        <w:rPr>
          <w:rFonts w:ascii="Times New Roman" w:hAnsi="Times New Roman" w:cs="Times New Roman"/>
          <w:sz w:val="28"/>
          <w:szCs w:val="28"/>
        </w:rPr>
        <w:t>) и средней степени выполнения целевых индикаторов Программы (</w:t>
      </w:r>
      <w:proofErr w:type="spellStart"/>
      <w:r w:rsidRPr="0080597B">
        <w:rPr>
          <w:rFonts w:ascii="Times New Roman" w:hAnsi="Times New Roman" w:cs="Times New Roman"/>
          <w:sz w:val="28"/>
          <w:szCs w:val="28"/>
        </w:rPr>
        <w:t>И</w:t>
      </w:r>
      <w:r w:rsidRPr="0080597B">
        <w:rPr>
          <w:rFonts w:ascii="Times New Roman" w:hAnsi="Times New Roman" w:cs="Times New Roman"/>
          <w:sz w:val="28"/>
          <w:szCs w:val="28"/>
          <w:vertAlign w:val="subscript"/>
        </w:rPr>
        <w:t>ср</w:t>
      </w:r>
      <w:proofErr w:type="spellEnd"/>
      <w:r w:rsidRPr="0080597B">
        <w:rPr>
          <w:rFonts w:ascii="Times New Roman" w:hAnsi="Times New Roman" w:cs="Times New Roman"/>
          <w:sz w:val="28"/>
          <w:szCs w:val="28"/>
        </w:rPr>
        <w:t>).</w:t>
      </w:r>
    </w:p>
    <w:p w:rsidR="0036696A" w:rsidRPr="0080597B" w:rsidRDefault="0036696A" w:rsidP="0036696A">
      <w:pPr>
        <w:pStyle w:val="ConsPlusNormal"/>
        <w:jc w:val="both"/>
        <w:rPr>
          <w:rFonts w:ascii="Times New Roman" w:hAnsi="Times New Roman" w:cs="Times New Roman"/>
          <w:sz w:val="28"/>
          <w:szCs w:val="28"/>
        </w:rPr>
      </w:pPr>
    </w:p>
    <w:p w:rsidR="0036696A" w:rsidRPr="0080597B" w:rsidRDefault="0036696A" w:rsidP="0036696A">
      <w:pPr>
        <w:pStyle w:val="ConsPlusNormal"/>
        <w:jc w:val="center"/>
        <w:rPr>
          <w:rFonts w:ascii="Times New Roman" w:hAnsi="Times New Roman" w:cs="Times New Roman"/>
          <w:sz w:val="28"/>
          <w:szCs w:val="28"/>
        </w:rPr>
      </w:pPr>
      <w:proofErr w:type="spellStart"/>
      <w:r w:rsidRPr="0080597B">
        <w:rPr>
          <w:rFonts w:ascii="Times New Roman" w:hAnsi="Times New Roman" w:cs="Times New Roman"/>
          <w:sz w:val="28"/>
          <w:szCs w:val="28"/>
        </w:rPr>
        <w:t>Б</w:t>
      </w:r>
      <w:r w:rsidRPr="0080597B">
        <w:rPr>
          <w:rFonts w:ascii="Times New Roman" w:hAnsi="Times New Roman" w:cs="Times New Roman"/>
          <w:sz w:val="28"/>
          <w:szCs w:val="28"/>
          <w:vertAlign w:val="subscript"/>
        </w:rPr>
        <w:t>ср</w:t>
      </w:r>
      <w:proofErr w:type="spellEnd"/>
      <w:r w:rsidRPr="0080597B">
        <w:rPr>
          <w:rFonts w:ascii="Times New Roman" w:hAnsi="Times New Roman" w:cs="Times New Roman"/>
          <w:sz w:val="28"/>
          <w:szCs w:val="28"/>
        </w:rPr>
        <w:t xml:space="preserve"> = </w:t>
      </w:r>
      <w:proofErr w:type="spellStart"/>
      <w:r w:rsidRPr="0080597B">
        <w:rPr>
          <w:rFonts w:ascii="Times New Roman" w:hAnsi="Times New Roman" w:cs="Times New Roman"/>
          <w:sz w:val="28"/>
          <w:szCs w:val="28"/>
        </w:rPr>
        <w:t>Б</w:t>
      </w:r>
      <w:r w:rsidRPr="0080597B">
        <w:rPr>
          <w:rFonts w:ascii="Times New Roman" w:hAnsi="Times New Roman" w:cs="Times New Roman"/>
          <w:sz w:val="28"/>
          <w:szCs w:val="28"/>
          <w:vertAlign w:val="subscript"/>
        </w:rPr>
        <w:t>срф</w:t>
      </w:r>
      <w:proofErr w:type="spellEnd"/>
      <w:r w:rsidRPr="0080597B">
        <w:rPr>
          <w:rFonts w:ascii="Times New Roman" w:hAnsi="Times New Roman" w:cs="Times New Roman"/>
          <w:sz w:val="28"/>
          <w:szCs w:val="28"/>
        </w:rPr>
        <w:t xml:space="preserve"> / </w:t>
      </w:r>
      <w:proofErr w:type="spellStart"/>
      <w:r w:rsidRPr="0080597B">
        <w:rPr>
          <w:rFonts w:ascii="Times New Roman" w:hAnsi="Times New Roman" w:cs="Times New Roman"/>
          <w:sz w:val="28"/>
          <w:szCs w:val="28"/>
        </w:rPr>
        <w:t>Б</w:t>
      </w:r>
      <w:r w:rsidRPr="0080597B">
        <w:rPr>
          <w:rFonts w:ascii="Times New Roman" w:hAnsi="Times New Roman" w:cs="Times New Roman"/>
          <w:sz w:val="28"/>
          <w:szCs w:val="28"/>
          <w:vertAlign w:val="subscript"/>
        </w:rPr>
        <w:t>српл</w:t>
      </w:r>
      <w:proofErr w:type="spellEnd"/>
      <w:r w:rsidRPr="0080597B">
        <w:rPr>
          <w:rFonts w:ascii="Times New Roman" w:hAnsi="Times New Roman" w:cs="Times New Roman"/>
          <w:sz w:val="28"/>
          <w:szCs w:val="28"/>
        </w:rPr>
        <w:t xml:space="preserve"> </w:t>
      </w:r>
      <w:proofErr w:type="spellStart"/>
      <w:r w:rsidRPr="0080597B">
        <w:rPr>
          <w:rFonts w:ascii="Times New Roman" w:hAnsi="Times New Roman" w:cs="Times New Roman"/>
          <w:sz w:val="28"/>
          <w:szCs w:val="28"/>
        </w:rPr>
        <w:t>x</w:t>
      </w:r>
      <w:proofErr w:type="spellEnd"/>
      <w:r w:rsidRPr="0080597B">
        <w:rPr>
          <w:rFonts w:ascii="Times New Roman" w:hAnsi="Times New Roman" w:cs="Times New Roman"/>
          <w:sz w:val="28"/>
          <w:szCs w:val="28"/>
        </w:rPr>
        <w:t xml:space="preserve"> 100%,</w:t>
      </w:r>
    </w:p>
    <w:p w:rsidR="0036696A" w:rsidRPr="0080597B" w:rsidRDefault="0036696A" w:rsidP="0036696A">
      <w:pPr>
        <w:pStyle w:val="ConsPlusNormal"/>
        <w:jc w:val="both"/>
        <w:rPr>
          <w:rFonts w:ascii="Times New Roman" w:hAnsi="Times New Roman" w:cs="Times New Roman"/>
          <w:sz w:val="28"/>
          <w:szCs w:val="28"/>
        </w:rPr>
      </w:pPr>
    </w:p>
    <w:p w:rsidR="0036696A" w:rsidRPr="0080597B" w:rsidRDefault="0036696A" w:rsidP="0036696A">
      <w:pPr>
        <w:pStyle w:val="ConsPlusNormal"/>
        <w:jc w:val="center"/>
        <w:rPr>
          <w:rFonts w:ascii="Times New Roman" w:hAnsi="Times New Roman" w:cs="Times New Roman"/>
          <w:sz w:val="28"/>
          <w:szCs w:val="28"/>
        </w:rPr>
      </w:pPr>
      <w:proofErr w:type="spellStart"/>
      <w:r w:rsidRPr="0080597B">
        <w:rPr>
          <w:rFonts w:ascii="Times New Roman" w:hAnsi="Times New Roman" w:cs="Times New Roman"/>
          <w:sz w:val="28"/>
          <w:szCs w:val="28"/>
        </w:rPr>
        <w:t>И</w:t>
      </w:r>
      <w:r w:rsidRPr="0080597B">
        <w:rPr>
          <w:rFonts w:ascii="Times New Roman" w:hAnsi="Times New Roman" w:cs="Times New Roman"/>
          <w:sz w:val="28"/>
          <w:szCs w:val="28"/>
          <w:vertAlign w:val="subscript"/>
        </w:rPr>
        <w:t>ср</w:t>
      </w:r>
      <w:proofErr w:type="spellEnd"/>
      <w:r w:rsidRPr="0080597B">
        <w:rPr>
          <w:rFonts w:ascii="Times New Roman" w:hAnsi="Times New Roman" w:cs="Times New Roman"/>
          <w:sz w:val="28"/>
          <w:szCs w:val="28"/>
        </w:rPr>
        <w:t xml:space="preserve"> = (</w:t>
      </w:r>
      <w:proofErr w:type="spellStart"/>
      <w:r w:rsidRPr="0080597B">
        <w:rPr>
          <w:rFonts w:ascii="Times New Roman" w:hAnsi="Times New Roman" w:cs="Times New Roman"/>
          <w:sz w:val="28"/>
          <w:szCs w:val="28"/>
        </w:rPr>
        <w:t>К</w:t>
      </w:r>
      <w:r w:rsidRPr="0080597B">
        <w:rPr>
          <w:rFonts w:ascii="Times New Roman" w:hAnsi="Times New Roman" w:cs="Times New Roman"/>
          <w:sz w:val="28"/>
          <w:szCs w:val="28"/>
          <w:vertAlign w:val="subscript"/>
        </w:rPr>
        <w:t>сф</w:t>
      </w:r>
      <w:proofErr w:type="spellEnd"/>
      <w:r w:rsidRPr="0080597B">
        <w:rPr>
          <w:rFonts w:ascii="Times New Roman" w:hAnsi="Times New Roman" w:cs="Times New Roman"/>
          <w:sz w:val="28"/>
          <w:szCs w:val="28"/>
        </w:rPr>
        <w:t xml:space="preserve"> / </w:t>
      </w:r>
      <w:proofErr w:type="spellStart"/>
      <w:r w:rsidRPr="0080597B">
        <w:rPr>
          <w:rFonts w:ascii="Times New Roman" w:hAnsi="Times New Roman" w:cs="Times New Roman"/>
          <w:sz w:val="28"/>
          <w:szCs w:val="28"/>
        </w:rPr>
        <w:t>К</w:t>
      </w:r>
      <w:r w:rsidRPr="0080597B">
        <w:rPr>
          <w:rFonts w:ascii="Times New Roman" w:hAnsi="Times New Roman" w:cs="Times New Roman"/>
          <w:sz w:val="28"/>
          <w:szCs w:val="28"/>
          <w:vertAlign w:val="subscript"/>
        </w:rPr>
        <w:t>спл</w:t>
      </w:r>
      <w:proofErr w:type="spellEnd"/>
      <w:r w:rsidRPr="0080597B">
        <w:rPr>
          <w:rFonts w:ascii="Times New Roman" w:hAnsi="Times New Roman" w:cs="Times New Roman"/>
          <w:sz w:val="28"/>
          <w:szCs w:val="28"/>
        </w:rPr>
        <w:t xml:space="preserve"> + </w:t>
      </w:r>
      <w:proofErr w:type="spellStart"/>
      <w:r w:rsidRPr="0080597B">
        <w:rPr>
          <w:rFonts w:ascii="Times New Roman" w:hAnsi="Times New Roman" w:cs="Times New Roman"/>
          <w:sz w:val="28"/>
          <w:szCs w:val="28"/>
        </w:rPr>
        <w:t>Д</w:t>
      </w:r>
      <w:r w:rsidRPr="0080597B">
        <w:rPr>
          <w:rFonts w:ascii="Times New Roman" w:hAnsi="Times New Roman" w:cs="Times New Roman"/>
          <w:sz w:val="28"/>
          <w:szCs w:val="28"/>
          <w:vertAlign w:val="subscript"/>
        </w:rPr>
        <w:t>сф</w:t>
      </w:r>
      <w:proofErr w:type="spellEnd"/>
      <w:r w:rsidRPr="0080597B">
        <w:rPr>
          <w:rFonts w:ascii="Times New Roman" w:hAnsi="Times New Roman" w:cs="Times New Roman"/>
          <w:sz w:val="28"/>
          <w:szCs w:val="28"/>
        </w:rPr>
        <w:t xml:space="preserve"> / </w:t>
      </w:r>
      <w:proofErr w:type="spellStart"/>
      <w:r w:rsidRPr="0080597B">
        <w:rPr>
          <w:rFonts w:ascii="Times New Roman" w:hAnsi="Times New Roman" w:cs="Times New Roman"/>
          <w:sz w:val="28"/>
          <w:szCs w:val="28"/>
        </w:rPr>
        <w:t>Д</w:t>
      </w:r>
      <w:r w:rsidRPr="0080597B">
        <w:rPr>
          <w:rFonts w:ascii="Times New Roman" w:hAnsi="Times New Roman" w:cs="Times New Roman"/>
          <w:sz w:val="28"/>
          <w:szCs w:val="28"/>
          <w:vertAlign w:val="subscript"/>
        </w:rPr>
        <w:t>спл</w:t>
      </w:r>
      <w:proofErr w:type="spellEnd"/>
      <w:r w:rsidRPr="0080597B">
        <w:rPr>
          <w:rFonts w:ascii="Times New Roman" w:hAnsi="Times New Roman" w:cs="Times New Roman"/>
          <w:sz w:val="28"/>
          <w:szCs w:val="28"/>
        </w:rPr>
        <w:t>) / 2,</w:t>
      </w:r>
    </w:p>
    <w:p w:rsidR="0036696A" w:rsidRPr="0080597B" w:rsidRDefault="0036696A" w:rsidP="0036696A">
      <w:pPr>
        <w:pStyle w:val="ConsPlusNormal"/>
        <w:jc w:val="both"/>
        <w:rPr>
          <w:rFonts w:ascii="Times New Roman" w:hAnsi="Times New Roman" w:cs="Times New Roman"/>
          <w:sz w:val="28"/>
          <w:szCs w:val="28"/>
        </w:rPr>
      </w:pPr>
    </w:p>
    <w:p w:rsidR="0036696A" w:rsidRPr="0080597B" w:rsidRDefault="0036696A" w:rsidP="0036696A">
      <w:pPr>
        <w:pStyle w:val="ConsPlusNormal"/>
        <w:ind w:firstLine="540"/>
        <w:jc w:val="both"/>
        <w:rPr>
          <w:rFonts w:ascii="Times New Roman" w:hAnsi="Times New Roman" w:cs="Times New Roman"/>
          <w:sz w:val="28"/>
          <w:szCs w:val="28"/>
        </w:rPr>
      </w:pPr>
      <w:r w:rsidRPr="0080597B">
        <w:rPr>
          <w:rFonts w:ascii="Times New Roman" w:hAnsi="Times New Roman" w:cs="Times New Roman"/>
          <w:sz w:val="28"/>
          <w:szCs w:val="28"/>
        </w:rPr>
        <w:t>где:</w:t>
      </w:r>
    </w:p>
    <w:p w:rsidR="0036696A" w:rsidRPr="0080597B" w:rsidRDefault="0036696A" w:rsidP="0036696A">
      <w:pPr>
        <w:pStyle w:val="ConsPlusNormal"/>
        <w:ind w:firstLine="540"/>
        <w:jc w:val="both"/>
        <w:rPr>
          <w:rFonts w:ascii="Times New Roman" w:hAnsi="Times New Roman" w:cs="Times New Roman"/>
          <w:sz w:val="28"/>
          <w:szCs w:val="28"/>
        </w:rPr>
      </w:pPr>
      <w:proofErr w:type="spellStart"/>
      <w:r w:rsidRPr="0080597B">
        <w:rPr>
          <w:rFonts w:ascii="Times New Roman" w:hAnsi="Times New Roman" w:cs="Times New Roman"/>
          <w:sz w:val="28"/>
          <w:szCs w:val="28"/>
        </w:rPr>
        <w:t>Б</w:t>
      </w:r>
      <w:r w:rsidRPr="0080597B">
        <w:rPr>
          <w:rFonts w:ascii="Times New Roman" w:hAnsi="Times New Roman" w:cs="Times New Roman"/>
          <w:sz w:val="28"/>
          <w:szCs w:val="28"/>
          <w:vertAlign w:val="subscript"/>
        </w:rPr>
        <w:t>срф</w:t>
      </w:r>
      <w:proofErr w:type="spellEnd"/>
      <w:r w:rsidRPr="0080597B">
        <w:rPr>
          <w:rFonts w:ascii="Times New Roman" w:hAnsi="Times New Roman" w:cs="Times New Roman"/>
          <w:sz w:val="28"/>
          <w:szCs w:val="28"/>
        </w:rPr>
        <w:t xml:space="preserve"> - фактический объем средств, затраченных из федерального, областного и местных бюджетов на реализацию Программы в отчетном периоде, </w:t>
      </w:r>
      <w:r>
        <w:rPr>
          <w:rFonts w:ascii="Times New Roman" w:hAnsi="Times New Roman" w:cs="Times New Roman"/>
          <w:sz w:val="28"/>
          <w:szCs w:val="28"/>
        </w:rPr>
        <w:t xml:space="preserve">тыс. </w:t>
      </w:r>
      <w:r w:rsidRPr="0080597B">
        <w:rPr>
          <w:rFonts w:ascii="Times New Roman" w:hAnsi="Times New Roman" w:cs="Times New Roman"/>
          <w:sz w:val="28"/>
          <w:szCs w:val="28"/>
        </w:rPr>
        <w:t xml:space="preserve"> рублей;</w:t>
      </w:r>
    </w:p>
    <w:p w:rsidR="0036696A" w:rsidRPr="0080597B" w:rsidRDefault="0036696A" w:rsidP="0036696A">
      <w:pPr>
        <w:pStyle w:val="ConsPlusNormal"/>
        <w:ind w:firstLine="540"/>
        <w:jc w:val="both"/>
        <w:rPr>
          <w:rFonts w:ascii="Times New Roman" w:hAnsi="Times New Roman" w:cs="Times New Roman"/>
          <w:sz w:val="28"/>
          <w:szCs w:val="28"/>
        </w:rPr>
      </w:pPr>
      <w:proofErr w:type="spellStart"/>
      <w:r w:rsidRPr="0080597B">
        <w:rPr>
          <w:rFonts w:ascii="Times New Roman" w:hAnsi="Times New Roman" w:cs="Times New Roman"/>
          <w:sz w:val="28"/>
          <w:szCs w:val="28"/>
        </w:rPr>
        <w:t>Б</w:t>
      </w:r>
      <w:r w:rsidRPr="0080597B">
        <w:rPr>
          <w:rFonts w:ascii="Times New Roman" w:hAnsi="Times New Roman" w:cs="Times New Roman"/>
          <w:sz w:val="28"/>
          <w:szCs w:val="28"/>
          <w:vertAlign w:val="subscript"/>
        </w:rPr>
        <w:t>српл</w:t>
      </w:r>
      <w:proofErr w:type="spellEnd"/>
      <w:r w:rsidRPr="0080597B">
        <w:rPr>
          <w:rFonts w:ascii="Times New Roman" w:hAnsi="Times New Roman" w:cs="Times New Roman"/>
          <w:sz w:val="28"/>
          <w:szCs w:val="28"/>
        </w:rPr>
        <w:t xml:space="preserve"> - объем средств федерального, областного и местных бюджетов, предусмотренных Программой для реализации мероприятий в отчетном периоде, </w:t>
      </w:r>
      <w:r>
        <w:rPr>
          <w:rFonts w:ascii="Times New Roman" w:hAnsi="Times New Roman" w:cs="Times New Roman"/>
          <w:sz w:val="28"/>
          <w:szCs w:val="28"/>
        </w:rPr>
        <w:t>тыс</w:t>
      </w:r>
      <w:r w:rsidRPr="0080597B">
        <w:rPr>
          <w:rFonts w:ascii="Times New Roman" w:hAnsi="Times New Roman" w:cs="Times New Roman"/>
          <w:sz w:val="28"/>
          <w:szCs w:val="28"/>
        </w:rPr>
        <w:t>. рублей;</w:t>
      </w:r>
    </w:p>
    <w:p w:rsidR="0036696A" w:rsidRPr="0080597B" w:rsidRDefault="0036696A" w:rsidP="0036696A">
      <w:pPr>
        <w:pStyle w:val="ConsPlusNormal"/>
        <w:ind w:firstLine="540"/>
        <w:jc w:val="both"/>
        <w:rPr>
          <w:rFonts w:ascii="Times New Roman" w:hAnsi="Times New Roman" w:cs="Times New Roman"/>
          <w:sz w:val="28"/>
          <w:szCs w:val="28"/>
        </w:rPr>
      </w:pPr>
      <w:proofErr w:type="spellStart"/>
      <w:r w:rsidRPr="0080597B">
        <w:rPr>
          <w:rFonts w:ascii="Times New Roman" w:hAnsi="Times New Roman" w:cs="Times New Roman"/>
          <w:sz w:val="28"/>
          <w:szCs w:val="28"/>
        </w:rPr>
        <w:t>К</w:t>
      </w:r>
      <w:r w:rsidRPr="0080597B">
        <w:rPr>
          <w:rFonts w:ascii="Times New Roman" w:hAnsi="Times New Roman" w:cs="Times New Roman"/>
          <w:sz w:val="28"/>
          <w:szCs w:val="28"/>
          <w:vertAlign w:val="subscript"/>
        </w:rPr>
        <w:t>сф</w:t>
      </w:r>
      <w:proofErr w:type="spellEnd"/>
      <w:r w:rsidRPr="0080597B">
        <w:rPr>
          <w:rFonts w:ascii="Times New Roman" w:hAnsi="Times New Roman" w:cs="Times New Roman"/>
          <w:sz w:val="28"/>
          <w:szCs w:val="28"/>
        </w:rPr>
        <w:t xml:space="preserve"> - количество молодых семей, фактически получивших свидетельство о праве на получение социальной выплаты на приобретение (строительство) жилого помещения за отчетный период, семей;</w:t>
      </w:r>
    </w:p>
    <w:p w:rsidR="0036696A" w:rsidRPr="0080597B" w:rsidRDefault="0036696A" w:rsidP="0036696A">
      <w:pPr>
        <w:pStyle w:val="ConsPlusNormal"/>
        <w:ind w:firstLine="540"/>
        <w:jc w:val="both"/>
        <w:rPr>
          <w:rFonts w:ascii="Times New Roman" w:hAnsi="Times New Roman" w:cs="Times New Roman"/>
          <w:sz w:val="28"/>
          <w:szCs w:val="28"/>
        </w:rPr>
      </w:pPr>
      <w:proofErr w:type="spellStart"/>
      <w:r w:rsidRPr="0080597B">
        <w:rPr>
          <w:rFonts w:ascii="Times New Roman" w:hAnsi="Times New Roman" w:cs="Times New Roman"/>
          <w:sz w:val="28"/>
          <w:szCs w:val="28"/>
        </w:rPr>
        <w:t>К</w:t>
      </w:r>
      <w:r w:rsidRPr="0080597B">
        <w:rPr>
          <w:rFonts w:ascii="Times New Roman" w:hAnsi="Times New Roman" w:cs="Times New Roman"/>
          <w:sz w:val="28"/>
          <w:szCs w:val="28"/>
          <w:vertAlign w:val="subscript"/>
        </w:rPr>
        <w:t>спл</w:t>
      </w:r>
      <w:proofErr w:type="spellEnd"/>
      <w:r w:rsidRPr="0080597B">
        <w:rPr>
          <w:rFonts w:ascii="Times New Roman" w:hAnsi="Times New Roman" w:cs="Times New Roman"/>
          <w:sz w:val="28"/>
          <w:szCs w:val="28"/>
        </w:rPr>
        <w:t xml:space="preserve"> - значение целевого индикатора количества молодых семей, получивших свидетельство о праве на получение социальной выплаты на приобретение (строительство) жилого помещения в отчетном периоде, семей;</w:t>
      </w:r>
    </w:p>
    <w:p w:rsidR="0036696A" w:rsidRPr="0080597B" w:rsidRDefault="0036696A" w:rsidP="0036696A">
      <w:pPr>
        <w:pStyle w:val="ConsPlusNormal"/>
        <w:ind w:firstLine="540"/>
        <w:jc w:val="both"/>
        <w:rPr>
          <w:rFonts w:ascii="Times New Roman" w:hAnsi="Times New Roman" w:cs="Times New Roman"/>
          <w:sz w:val="28"/>
          <w:szCs w:val="28"/>
        </w:rPr>
      </w:pPr>
      <w:proofErr w:type="spellStart"/>
      <w:r w:rsidRPr="0080597B">
        <w:rPr>
          <w:rFonts w:ascii="Times New Roman" w:hAnsi="Times New Roman" w:cs="Times New Roman"/>
          <w:sz w:val="28"/>
          <w:szCs w:val="28"/>
        </w:rPr>
        <w:t>Д</w:t>
      </w:r>
      <w:r w:rsidRPr="0080597B">
        <w:rPr>
          <w:rFonts w:ascii="Times New Roman" w:hAnsi="Times New Roman" w:cs="Times New Roman"/>
          <w:sz w:val="28"/>
          <w:szCs w:val="28"/>
          <w:vertAlign w:val="subscript"/>
        </w:rPr>
        <w:t>сф</w:t>
      </w:r>
      <w:proofErr w:type="spellEnd"/>
      <w:r w:rsidRPr="0080597B">
        <w:rPr>
          <w:rFonts w:ascii="Times New Roman" w:hAnsi="Times New Roman" w:cs="Times New Roman"/>
          <w:sz w:val="28"/>
          <w:szCs w:val="28"/>
        </w:rPr>
        <w:t xml:space="preserve"> - доля молодых семей, фактически получивших свидетельство о праве на получение социальной выплаты на приобретение (строительство) жилого помещения, в общем количестве молодых семей, нуждающихся в улучшении жилищных условий, по состоянию </w:t>
      </w:r>
      <w:r w:rsidRPr="00470AB4">
        <w:rPr>
          <w:rFonts w:ascii="Times New Roman" w:hAnsi="Times New Roman" w:cs="Times New Roman"/>
          <w:sz w:val="28"/>
          <w:szCs w:val="28"/>
        </w:rPr>
        <w:t>на 1 января 2021 года</w:t>
      </w:r>
      <w:r w:rsidRPr="0080597B">
        <w:rPr>
          <w:rFonts w:ascii="Times New Roman" w:hAnsi="Times New Roman" w:cs="Times New Roman"/>
          <w:sz w:val="28"/>
          <w:szCs w:val="28"/>
        </w:rPr>
        <w:t>, процентов;</w:t>
      </w:r>
    </w:p>
    <w:p w:rsidR="0036696A" w:rsidRPr="0080597B" w:rsidRDefault="0036696A" w:rsidP="0036696A">
      <w:pPr>
        <w:pStyle w:val="ConsPlusNormal"/>
        <w:jc w:val="both"/>
        <w:rPr>
          <w:rFonts w:ascii="Times New Roman" w:hAnsi="Times New Roman" w:cs="Times New Roman"/>
          <w:sz w:val="28"/>
          <w:szCs w:val="28"/>
        </w:rPr>
      </w:pPr>
      <w:r>
        <w:rPr>
          <w:rFonts w:ascii="Times New Roman" w:hAnsi="Times New Roman" w:cs="Times New Roman"/>
          <w:sz w:val="28"/>
          <w:szCs w:val="28"/>
        </w:rPr>
        <w:t xml:space="preserve">      </w:t>
      </w:r>
      <w:proofErr w:type="spellStart"/>
      <w:r w:rsidRPr="0080597B">
        <w:rPr>
          <w:rFonts w:ascii="Times New Roman" w:hAnsi="Times New Roman" w:cs="Times New Roman"/>
          <w:sz w:val="28"/>
          <w:szCs w:val="28"/>
        </w:rPr>
        <w:t>Д</w:t>
      </w:r>
      <w:r w:rsidRPr="0080597B">
        <w:rPr>
          <w:rFonts w:ascii="Times New Roman" w:hAnsi="Times New Roman" w:cs="Times New Roman"/>
          <w:sz w:val="28"/>
          <w:szCs w:val="28"/>
          <w:vertAlign w:val="subscript"/>
        </w:rPr>
        <w:t>спл</w:t>
      </w:r>
      <w:proofErr w:type="spellEnd"/>
      <w:r w:rsidRPr="0080597B">
        <w:rPr>
          <w:rFonts w:ascii="Times New Roman" w:hAnsi="Times New Roman" w:cs="Times New Roman"/>
          <w:sz w:val="28"/>
          <w:szCs w:val="28"/>
        </w:rPr>
        <w:t xml:space="preserve"> - значение целевого индикатора доли молодых семей, получивших свидетельство о праве на получение социальной выплаты на приобретение (строительство) жилого помещения, в общем количестве молодых семей, нуждающихся в улучшении жилищных условий, по состоянию н</w:t>
      </w:r>
      <w:r>
        <w:rPr>
          <w:rFonts w:ascii="Times New Roman" w:hAnsi="Times New Roman" w:cs="Times New Roman"/>
          <w:sz w:val="28"/>
          <w:szCs w:val="28"/>
        </w:rPr>
        <w:t>а 1 января 2021</w:t>
      </w:r>
      <w:r w:rsidRPr="0080597B">
        <w:rPr>
          <w:rFonts w:ascii="Times New Roman" w:hAnsi="Times New Roman" w:cs="Times New Roman"/>
          <w:sz w:val="28"/>
          <w:szCs w:val="28"/>
        </w:rPr>
        <w:t xml:space="preserve"> года, процентов.</w:t>
      </w:r>
    </w:p>
    <w:p w:rsidR="0036696A" w:rsidRPr="0080597B" w:rsidRDefault="0036696A" w:rsidP="0036696A">
      <w:pPr>
        <w:pStyle w:val="ConsPlusNormal"/>
        <w:jc w:val="both"/>
        <w:rPr>
          <w:rFonts w:ascii="Times New Roman" w:hAnsi="Times New Roman" w:cs="Times New Roman"/>
          <w:sz w:val="28"/>
          <w:szCs w:val="28"/>
        </w:rPr>
      </w:pPr>
      <w:r>
        <w:rPr>
          <w:rFonts w:ascii="Times New Roman" w:hAnsi="Times New Roman" w:cs="Times New Roman"/>
          <w:sz w:val="28"/>
          <w:szCs w:val="28"/>
        </w:rPr>
        <w:t xml:space="preserve">     </w:t>
      </w:r>
      <w:r w:rsidRPr="0080597B">
        <w:rPr>
          <w:rFonts w:ascii="Times New Roman" w:hAnsi="Times New Roman" w:cs="Times New Roman"/>
          <w:sz w:val="28"/>
          <w:szCs w:val="28"/>
        </w:rPr>
        <w:t>В случае</w:t>
      </w:r>
      <w:proofErr w:type="gramStart"/>
      <w:r w:rsidRPr="0080597B">
        <w:rPr>
          <w:rFonts w:ascii="Times New Roman" w:hAnsi="Times New Roman" w:cs="Times New Roman"/>
          <w:sz w:val="28"/>
          <w:szCs w:val="28"/>
        </w:rPr>
        <w:t>,</w:t>
      </w:r>
      <w:proofErr w:type="gramEnd"/>
      <w:r w:rsidRPr="0080597B">
        <w:rPr>
          <w:rFonts w:ascii="Times New Roman" w:hAnsi="Times New Roman" w:cs="Times New Roman"/>
          <w:sz w:val="28"/>
          <w:szCs w:val="28"/>
        </w:rPr>
        <w:t xml:space="preserve"> если значение </w:t>
      </w:r>
      <w:proofErr w:type="spellStart"/>
      <w:r w:rsidRPr="0080597B">
        <w:rPr>
          <w:rFonts w:ascii="Times New Roman" w:hAnsi="Times New Roman" w:cs="Times New Roman"/>
          <w:sz w:val="28"/>
          <w:szCs w:val="28"/>
        </w:rPr>
        <w:t>Б</w:t>
      </w:r>
      <w:r w:rsidRPr="0080597B">
        <w:rPr>
          <w:rFonts w:ascii="Times New Roman" w:hAnsi="Times New Roman" w:cs="Times New Roman"/>
          <w:sz w:val="28"/>
          <w:szCs w:val="28"/>
          <w:vertAlign w:val="subscript"/>
        </w:rPr>
        <w:t>ср</w:t>
      </w:r>
      <w:proofErr w:type="spellEnd"/>
      <w:r w:rsidRPr="0080597B">
        <w:rPr>
          <w:rFonts w:ascii="Times New Roman" w:hAnsi="Times New Roman" w:cs="Times New Roman"/>
          <w:sz w:val="28"/>
          <w:szCs w:val="28"/>
        </w:rPr>
        <w:t xml:space="preserve"> &gt; </w:t>
      </w:r>
      <w:proofErr w:type="spellStart"/>
      <w:r w:rsidRPr="0080597B">
        <w:rPr>
          <w:rFonts w:ascii="Times New Roman" w:hAnsi="Times New Roman" w:cs="Times New Roman"/>
          <w:sz w:val="28"/>
          <w:szCs w:val="28"/>
        </w:rPr>
        <w:t>И</w:t>
      </w:r>
      <w:r w:rsidRPr="0080597B">
        <w:rPr>
          <w:rFonts w:ascii="Times New Roman" w:hAnsi="Times New Roman" w:cs="Times New Roman"/>
          <w:sz w:val="28"/>
          <w:szCs w:val="28"/>
          <w:vertAlign w:val="subscript"/>
        </w:rPr>
        <w:t>ср</w:t>
      </w:r>
      <w:proofErr w:type="spellEnd"/>
      <w:r w:rsidRPr="0080597B">
        <w:rPr>
          <w:rFonts w:ascii="Times New Roman" w:hAnsi="Times New Roman" w:cs="Times New Roman"/>
          <w:sz w:val="28"/>
          <w:szCs w:val="28"/>
        </w:rPr>
        <w:t>, эффективность расходования бюджетных средств на реализацию Программы низкая;</w:t>
      </w:r>
    </w:p>
    <w:p w:rsidR="0036696A" w:rsidRPr="0080597B" w:rsidRDefault="0036696A" w:rsidP="0036696A">
      <w:pPr>
        <w:pStyle w:val="ConsPlusNormal"/>
        <w:jc w:val="both"/>
        <w:rPr>
          <w:rFonts w:ascii="Times New Roman" w:hAnsi="Times New Roman" w:cs="Times New Roman"/>
          <w:sz w:val="28"/>
          <w:szCs w:val="28"/>
        </w:rPr>
      </w:pPr>
      <w:r w:rsidRPr="0080597B">
        <w:rPr>
          <w:rFonts w:ascii="Times New Roman" w:hAnsi="Times New Roman" w:cs="Times New Roman"/>
          <w:sz w:val="28"/>
          <w:szCs w:val="28"/>
        </w:rPr>
        <w:t>в случае</w:t>
      </w:r>
      <w:proofErr w:type="gramStart"/>
      <w:r w:rsidRPr="0080597B">
        <w:rPr>
          <w:rFonts w:ascii="Times New Roman" w:hAnsi="Times New Roman" w:cs="Times New Roman"/>
          <w:sz w:val="28"/>
          <w:szCs w:val="28"/>
        </w:rPr>
        <w:t>,</w:t>
      </w:r>
      <w:proofErr w:type="gramEnd"/>
      <w:r w:rsidRPr="0080597B">
        <w:rPr>
          <w:rFonts w:ascii="Times New Roman" w:hAnsi="Times New Roman" w:cs="Times New Roman"/>
          <w:sz w:val="28"/>
          <w:szCs w:val="28"/>
        </w:rPr>
        <w:t xml:space="preserve"> если значение </w:t>
      </w:r>
      <w:proofErr w:type="spellStart"/>
      <w:r w:rsidRPr="0080597B">
        <w:rPr>
          <w:rFonts w:ascii="Times New Roman" w:hAnsi="Times New Roman" w:cs="Times New Roman"/>
          <w:sz w:val="28"/>
          <w:szCs w:val="28"/>
        </w:rPr>
        <w:t>И</w:t>
      </w:r>
      <w:r w:rsidRPr="0080597B">
        <w:rPr>
          <w:rFonts w:ascii="Times New Roman" w:hAnsi="Times New Roman" w:cs="Times New Roman"/>
          <w:sz w:val="28"/>
          <w:szCs w:val="28"/>
          <w:vertAlign w:val="subscript"/>
        </w:rPr>
        <w:t>ср</w:t>
      </w:r>
      <w:proofErr w:type="spellEnd"/>
      <w:r w:rsidRPr="0080597B">
        <w:rPr>
          <w:rFonts w:ascii="Times New Roman" w:hAnsi="Times New Roman" w:cs="Times New Roman"/>
          <w:sz w:val="28"/>
          <w:szCs w:val="28"/>
        </w:rPr>
        <w:t xml:space="preserve"> &gt;= </w:t>
      </w:r>
      <w:proofErr w:type="spellStart"/>
      <w:r w:rsidRPr="0080597B">
        <w:rPr>
          <w:rFonts w:ascii="Times New Roman" w:hAnsi="Times New Roman" w:cs="Times New Roman"/>
          <w:sz w:val="28"/>
          <w:szCs w:val="28"/>
        </w:rPr>
        <w:t>Б</w:t>
      </w:r>
      <w:r w:rsidRPr="0080597B">
        <w:rPr>
          <w:rFonts w:ascii="Times New Roman" w:hAnsi="Times New Roman" w:cs="Times New Roman"/>
          <w:sz w:val="28"/>
          <w:szCs w:val="28"/>
          <w:vertAlign w:val="subscript"/>
        </w:rPr>
        <w:t>ср</w:t>
      </w:r>
      <w:proofErr w:type="spellEnd"/>
      <w:r w:rsidRPr="0080597B">
        <w:rPr>
          <w:rFonts w:ascii="Times New Roman" w:hAnsi="Times New Roman" w:cs="Times New Roman"/>
          <w:sz w:val="28"/>
          <w:szCs w:val="28"/>
        </w:rPr>
        <w:t xml:space="preserve">, эффективность расходования бюджетных </w:t>
      </w:r>
      <w:r w:rsidRPr="0080597B">
        <w:rPr>
          <w:rFonts w:ascii="Times New Roman" w:hAnsi="Times New Roman" w:cs="Times New Roman"/>
          <w:sz w:val="28"/>
          <w:szCs w:val="28"/>
        </w:rPr>
        <w:lastRenderedPageBreak/>
        <w:t>средств на реализацию Программы высокая.</w:t>
      </w:r>
    </w:p>
    <w:p w:rsidR="0036696A" w:rsidRDefault="0036696A" w:rsidP="0036696A">
      <w:pPr>
        <w:pStyle w:val="ConsPlusNormal"/>
        <w:ind w:firstLine="708"/>
        <w:jc w:val="both"/>
        <w:rPr>
          <w:rFonts w:ascii="Times New Roman" w:hAnsi="Times New Roman" w:cs="Times New Roman"/>
          <w:sz w:val="28"/>
          <w:szCs w:val="28"/>
        </w:rPr>
      </w:pPr>
    </w:p>
    <w:p w:rsidR="0036696A" w:rsidRDefault="0036696A" w:rsidP="0036696A">
      <w:pPr>
        <w:pStyle w:val="ConsPlusNormal"/>
        <w:ind w:firstLine="708"/>
        <w:jc w:val="both"/>
        <w:rPr>
          <w:rFonts w:ascii="Times New Roman" w:hAnsi="Times New Roman" w:cs="Times New Roman"/>
          <w:sz w:val="28"/>
          <w:szCs w:val="28"/>
        </w:rPr>
      </w:pPr>
    </w:p>
    <w:p w:rsidR="0036696A" w:rsidRPr="00214C74" w:rsidRDefault="0036696A" w:rsidP="0036696A">
      <w:pPr>
        <w:pStyle w:val="ConsPlusNormal"/>
        <w:jc w:val="center"/>
        <w:outlineLvl w:val="1"/>
        <w:rPr>
          <w:rFonts w:ascii="Times New Roman" w:hAnsi="Times New Roman" w:cs="Times New Roman"/>
          <w:b/>
          <w:sz w:val="28"/>
          <w:szCs w:val="28"/>
        </w:rPr>
      </w:pPr>
      <w:r w:rsidRPr="00214C74">
        <w:rPr>
          <w:rFonts w:ascii="Times New Roman" w:hAnsi="Times New Roman" w:cs="Times New Roman"/>
          <w:b/>
          <w:sz w:val="28"/>
          <w:szCs w:val="28"/>
        </w:rPr>
        <w:t xml:space="preserve">Глава 8. Система управления реализацией Программы </w:t>
      </w:r>
    </w:p>
    <w:p w:rsidR="0036696A" w:rsidRDefault="0036696A" w:rsidP="0036696A">
      <w:pPr>
        <w:pStyle w:val="ConsPlusNormal"/>
        <w:ind w:firstLine="708"/>
        <w:jc w:val="both"/>
        <w:rPr>
          <w:rFonts w:ascii="Times New Roman" w:hAnsi="Times New Roman" w:cs="Times New Roman"/>
          <w:sz w:val="28"/>
          <w:szCs w:val="28"/>
        </w:rPr>
      </w:pPr>
    </w:p>
    <w:p w:rsidR="0036696A" w:rsidRPr="0080597B" w:rsidRDefault="0036696A" w:rsidP="0036696A">
      <w:pPr>
        <w:pStyle w:val="ConsPlusNormal"/>
        <w:ind w:firstLine="708"/>
        <w:jc w:val="both"/>
        <w:rPr>
          <w:rFonts w:ascii="Times New Roman" w:hAnsi="Times New Roman" w:cs="Times New Roman"/>
          <w:sz w:val="28"/>
          <w:szCs w:val="28"/>
        </w:rPr>
      </w:pPr>
      <w:r>
        <w:rPr>
          <w:rFonts w:ascii="Times New Roman" w:hAnsi="Times New Roman" w:cs="Times New Roman"/>
          <w:sz w:val="28"/>
          <w:szCs w:val="28"/>
        </w:rPr>
        <w:t>8.1</w:t>
      </w:r>
      <w:r w:rsidRPr="0080597B">
        <w:rPr>
          <w:rFonts w:ascii="Times New Roman" w:hAnsi="Times New Roman" w:cs="Times New Roman"/>
          <w:sz w:val="28"/>
          <w:szCs w:val="28"/>
        </w:rPr>
        <w:t>. Общее управление реализацией Программы осуществляется департаментом строительства Костромской области в соответствии с Правилами предоставления молодым семьям Костромской области социальных выплат на приобретение (строительство) жилья и их использования, приведенными в приложении к Программе.</w:t>
      </w:r>
    </w:p>
    <w:p w:rsidR="0036696A" w:rsidRPr="0080597B" w:rsidRDefault="0036696A" w:rsidP="0036696A">
      <w:pPr>
        <w:pStyle w:val="ConsPlusNormal"/>
        <w:ind w:firstLine="708"/>
        <w:jc w:val="both"/>
        <w:rPr>
          <w:rFonts w:ascii="Times New Roman" w:hAnsi="Times New Roman" w:cs="Times New Roman"/>
          <w:sz w:val="28"/>
          <w:szCs w:val="28"/>
        </w:rPr>
      </w:pPr>
      <w:r>
        <w:rPr>
          <w:rFonts w:ascii="Times New Roman" w:hAnsi="Times New Roman" w:cs="Times New Roman"/>
          <w:sz w:val="28"/>
          <w:szCs w:val="28"/>
        </w:rPr>
        <w:t>8.2.</w:t>
      </w:r>
      <w:r w:rsidRPr="0080597B">
        <w:rPr>
          <w:rFonts w:ascii="Times New Roman" w:hAnsi="Times New Roman" w:cs="Times New Roman"/>
          <w:sz w:val="28"/>
          <w:szCs w:val="28"/>
        </w:rPr>
        <w:t>Департамент строительства Костромской области:</w:t>
      </w:r>
    </w:p>
    <w:p w:rsidR="0036696A" w:rsidRPr="0080597B" w:rsidRDefault="0036696A" w:rsidP="0036696A">
      <w:pPr>
        <w:pStyle w:val="ConsPlusNormal"/>
        <w:jc w:val="both"/>
        <w:rPr>
          <w:rFonts w:ascii="Times New Roman" w:hAnsi="Times New Roman" w:cs="Times New Roman"/>
          <w:sz w:val="28"/>
          <w:szCs w:val="28"/>
        </w:rPr>
      </w:pPr>
      <w:r>
        <w:rPr>
          <w:rFonts w:ascii="Times New Roman" w:hAnsi="Times New Roman" w:cs="Times New Roman"/>
          <w:sz w:val="28"/>
          <w:szCs w:val="28"/>
        </w:rPr>
        <w:t xml:space="preserve">- </w:t>
      </w:r>
      <w:r w:rsidRPr="0080597B">
        <w:rPr>
          <w:rFonts w:ascii="Times New Roman" w:hAnsi="Times New Roman" w:cs="Times New Roman"/>
          <w:sz w:val="28"/>
          <w:szCs w:val="28"/>
        </w:rPr>
        <w:t>обеспечивает координацию деятельности исполнителей Программы, обеспечивая их согласованные действия по реализации Программных мероприятий, целевому и эффективному использованию бюджетных средств;</w:t>
      </w:r>
    </w:p>
    <w:p w:rsidR="0036696A" w:rsidRPr="0080597B" w:rsidRDefault="0036696A" w:rsidP="0036696A">
      <w:pPr>
        <w:pStyle w:val="ConsPlusNormal"/>
        <w:jc w:val="both"/>
        <w:rPr>
          <w:rFonts w:ascii="Times New Roman" w:hAnsi="Times New Roman" w:cs="Times New Roman"/>
          <w:sz w:val="28"/>
          <w:szCs w:val="28"/>
        </w:rPr>
      </w:pPr>
      <w:r>
        <w:rPr>
          <w:rFonts w:ascii="Times New Roman" w:hAnsi="Times New Roman" w:cs="Times New Roman"/>
          <w:sz w:val="28"/>
          <w:szCs w:val="28"/>
        </w:rPr>
        <w:t xml:space="preserve">- </w:t>
      </w:r>
      <w:r w:rsidRPr="0080597B">
        <w:rPr>
          <w:rFonts w:ascii="Times New Roman" w:hAnsi="Times New Roman" w:cs="Times New Roman"/>
          <w:sz w:val="28"/>
          <w:szCs w:val="28"/>
        </w:rPr>
        <w:t>разрабатывает нормативную правовую базу по реализации Программы;</w:t>
      </w:r>
    </w:p>
    <w:p w:rsidR="0036696A" w:rsidRPr="0080597B" w:rsidRDefault="0036696A" w:rsidP="0036696A">
      <w:pPr>
        <w:pStyle w:val="ConsPlusNormal"/>
        <w:jc w:val="both"/>
        <w:rPr>
          <w:rFonts w:ascii="Times New Roman" w:hAnsi="Times New Roman" w:cs="Times New Roman"/>
          <w:sz w:val="28"/>
          <w:szCs w:val="28"/>
        </w:rPr>
      </w:pPr>
      <w:r>
        <w:rPr>
          <w:rFonts w:ascii="Times New Roman" w:hAnsi="Times New Roman" w:cs="Times New Roman"/>
          <w:sz w:val="28"/>
          <w:szCs w:val="28"/>
        </w:rPr>
        <w:t xml:space="preserve">- </w:t>
      </w:r>
      <w:r w:rsidRPr="0080597B">
        <w:rPr>
          <w:rFonts w:ascii="Times New Roman" w:hAnsi="Times New Roman" w:cs="Times New Roman"/>
          <w:sz w:val="28"/>
          <w:szCs w:val="28"/>
        </w:rPr>
        <w:t>принимает от органов местного самоуправления Костромской области заявки на участие в Программе;</w:t>
      </w:r>
    </w:p>
    <w:p w:rsidR="0036696A" w:rsidRPr="0080597B" w:rsidRDefault="0036696A" w:rsidP="0036696A">
      <w:pPr>
        <w:pStyle w:val="ConsPlusNormal"/>
        <w:jc w:val="both"/>
        <w:rPr>
          <w:rFonts w:ascii="Times New Roman" w:hAnsi="Times New Roman" w:cs="Times New Roman"/>
          <w:sz w:val="28"/>
          <w:szCs w:val="28"/>
        </w:rPr>
      </w:pPr>
      <w:r>
        <w:rPr>
          <w:rFonts w:ascii="Times New Roman" w:hAnsi="Times New Roman" w:cs="Times New Roman"/>
          <w:sz w:val="28"/>
          <w:szCs w:val="28"/>
        </w:rPr>
        <w:t xml:space="preserve">- </w:t>
      </w:r>
      <w:r w:rsidRPr="0080597B">
        <w:rPr>
          <w:rFonts w:ascii="Times New Roman" w:hAnsi="Times New Roman" w:cs="Times New Roman"/>
          <w:sz w:val="28"/>
          <w:szCs w:val="28"/>
        </w:rPr>
        <w:t>проводит отбор муниципальных образований Костромской области для участия в Программе;</w:t>
      </w:r>
    </w:p>
    <w:p w:rsidR="0036696A" w:rsidRPr="0080597B" w:rsidRDefault="0036696A" w:rsidP="0036696A">
      <w:pPr>
        <w:pStyle w:val="ConsPlusNormal"/>
        <w:jc w:val="both"/>
        <w:rPr>
          <w:rFonts w:ascii="Times New Roman" w:hAnsi="Times New Roman" w:cs="Times New Roman"/>
          <w:sz w:val="28"/>
          <w:szCs w:val="28"/>
        </w:rPr>
      </w:pPr>
      <w:r>
        <w:rPr>
          <w:rFonts w:ascii="Times New Roman" w:hAnsi="Times New Roman" w:cs="Times New Roman"/>
          <w:sz w:val="28"/>
          <w:szCs w:val="28"/>
        </w:rPr>
        <w:t xml:space="preserve">- </w:t>
      </w:r>
      <w:r w:rsidRPr="0080597B">
        <w:rPr>
          <w:rFonts w:ascii="Times New Roman" w:hAnsi="Times New Roman" w:cs="Times New Roman"/>
          <w:sz w:val="28"/>
          <w:szCs w:val="28"/>
        </w:rPr>
        <w:t>формирует сводный список молодых семей - участников Программы;</w:t>
      </w:r>
    </w:p>
    <w:p w:rsidR="0036696A" w:rsidRPr="0080597B" w:rsidRDefault="0036696A" w:rsidP="0036696A">
      <w:pPr>
        <w:pStyle w:val="ConsPlusNormal"/>
        <w:jc w:val="both"/>
        <w:rPr>
          <w:rFonts w:ascii="Times New Roman" w:hAnsi="Times New Roman" w:cs="Times New Roman"/>
          <w:sz w:val="28"/>
          <w:szCs w:val="28"/>
        </w:rPr>
      </w:pPr>
      <w:r>
        <w:rPr>
          <w:rFonts w:ascii="Times New Roman" w:hAnsi="Times New Roman" w:cs="Times New Roman"/>
          <w:sz w:val="28"/>
          <w:szCs w:val="28"/>
        </w:rPr>
        <w:t xml:space="preserve">- </w:t>
      </w:r>
      <w:r w:rsidRPr="0080597B">
        <w:rPr>
          <w:rFonts w:ascii="Times New Roman" w:hAnsi="Times New Roman" w:cs="Times New Roman"/>
          <w:sz w:val="28"/>
          <w:szCs w:val="28"/>
        </w:rPr>
        <w:t>формирует и утверждает список молодых семей - претендентов на получение социальных выплат в соответствующем году;</w:t>
      </w:r>
    </w:p>
    <w:p w:rsidR="0036696A" w:rsidRPr="0080597B" w:rsidRDefault="0036696A" w:rsidP="0036696A">
      <w:pPr>
        <w:pStyle w:val="ConsPlusNormal"/>
        <w:jc w:val="both"/>
        <w:rPr>
          <w:rFonts w:ascii="Times New Roman" w:hAnsi="Times New Roman" w:cs="Times New Roman"/>
          <w:sz w:val="28"/>
          <w:szCs w:val="28"/>
        </w:rPr>
      </w:pPr>
      <w:r>
        <w:rPr>
          <w:rFonts w:ascii="Times New Roman" w:hAnsi="Times New Roman" w:cs="Times New Roman"/>
          <w:sz w:val="28"/>
          <w:szCs w:val="28"/>
        </w:rPr>
        <w:t xml:space="preserve">- </w:t>
      </w:r>
      <w:r w:rsidRPr="0080597B">
        <w:rPr>
          <w:rFonts w:ascii="Times New Roman" w:hAnsi="Times New Roman" w:cs="Times New Roman"/>
          <w:sz w:val="28"/>
          <w:szCs w:val="28"/>
        </w:rPr>
        <w:t>готовит предложения по финансированию мероприятий Программы на очередной финансовый год;</w:t>
      </w:r>
    </w:p>
    <w:p w:rsidR="0036696A" w:rsidRPr="0080597B" w:rsidRDefault="0036696A" w:rsidP="0036696A">
      <w:pPr>
        <w:pStyle w:val="ConsPlusNormal"/>
        <w:jc w:val="both"/>
        <w:rPr>
          <w:rFonts w:ascii="Times New Roman" w:hAnsi="Times New Roman" w:cs="Times New Roman"/>
          <w:sz w:val="28"/>
          <w:szCs w:val="28"/>
        </w:rPr>
      </w:pPr>
      <w:r>
        <w:rPr>
          <w:rFonts w:ascii="Times New Roman" w:hAnsi="Times New Roman" w:cs="Times New Roman"/>
          <w:sz w:val="28"/>
          <w:szCs w:val="28"/>
        </w:rPr>
        <w:t xml:space="preserve">- </w:t>
      </w:r>
      <w:r w:rsidRPr="0080597B">
        <w:rPr>
          <w:rFonts w:ascii="Times New Roman" w:hAnsi="Times New Roman" w:cs="Times New Roman"/>
          <w:sz w:val="28"/>
          <w:szCs w:val="28"/>
        </w:rPr>
        <w:t>проводит конкурсный отбор банков для обслуживания средств, предоставляемых молодым семьям в качестве социальных выплат;</w:t>
      </w:r>
    </w:p>
    <w:p w:rsidR="0036696A" w:rsidRPr="0080597B" w:rsidRDefault="0036696A" w:rsidP="0036696A">
      <w:pPr>
        <w:pStyle w:val="ConsPlusNormal"/>
        <w:jc w:val="both"/>
        <w:rPr>
          <w:rFonts w:ascii="Times New Roman" w:hAnsi="Times New Roman" w:cs="Times New Roman"/>
          <w:sz w:val="28"/>
          <w:szCs w:val="28"/>
        </w:rPr>
      </w:pPr>
      <w:r>
        <w:rPr>
          <w:rFonts w:ascii="Times New Roman" w:hAnsi="Times New Roman" w:cs="Times New Roman"/>
          <w:sz w:val="28"/>
          <w:szCs w:val="28"/>
        </w:rPr>
        <w:t xml:space="preserve">- </w:t>
      </w:r>
      <w:r w:rsidRPr="0080597B">
        <w:rPr>
          <w:rFonts w:ascii="Times New Roman" w:hAnsi="Times New Roman" w:cs="Times New Roman"/>
          <w:sz w:val="28"/>
          <w:szCs w:val="28"/>
        </w:rPr>
        <w:t>изготавливает и передает муниципальным образованиям Костромской области бланки свидетельств о праве на получение социальных выплат;</w:t>
      </w:r>
    </w:p>
    <w:p w:rsidR="0036696A" w:rsidRPr="0080597B" w:rsidRDefault="0036696A" w:rsidP="0036696A">
      <w:pPr>
        <w:pStyle w:val="ConsPlusNormal"/>
        <w:jc w:val="both"/>
        <w:rPr>
          <w:rFonts w:ascii="Times New Roman" w:hAnsi="Times New Roman" w:cs="Times New Roman"/>
          <w:sz w:val="28"/>
          <w:szCs w:val="28"/>
        </w:rPr>
      </w:pPr>
      <w:r>
        <w:rPr>
          <w:rFonts w:ascii="Times New Roman" w:hAnsi="Times New Roman" w:cs="Times New Roman"/>
          <w:sz w:val="28"/>
          <w:szCs w:val="28"/>
        </w:rPr>
        <w:t xml:space="preserve">- </w:t>
      </w:r>
      <w:r w:rsidRPr="0080597B">
        <w:rPr>
          <w:rFonts w:ascii="Times New Roman" w:hAnsi="Times New Roman" w:cs="Times New Roman"/>
          <w:sz w:val="28"/>
          <w:szCs w:val="28"/>
        </w:rPr>
        <w:t>осуществляет мониторинг реализации Программы;</w:t>
      </w:r>
    </w:p>
    <w:p w:rsidR="0036696A" w:rsidRPr="0080597B" w:rsidRDefault="0036696A" w:rsidP="0036696A">
      <w:pPr>
        <w:pStyle w:val="ConsPlusNormal"/>
        <w:jc w:val="both"/>
        <w:rPr>
          <w:rFonts w:ascii="Times New Roman" w:hAnsi="Times New Roman" w:cs="Times New Roman"/>
          <w:sz w:val="28"/>
          <w:szCs w:val="28"/>
        </w:rPr>
      </w:pPr>
      <w:r>
        <w:rPr>
          <w:rFonts w:ascii="Times New Roman" w:hAnsi="Times New Roman" w:cs="Times New Roman"/>
          <w:sz w:val="28"/>
          <w:szCs w:val="28"/>
        </w:rPr>
        <w:t xml:space="preserve">- </w:t>
      </w:r>
      <w:r w:rsidRPr="0080597B">
        <w:rPr>
          <w:rFonts w:ascii="Times New Roman" w:hAnsi="Times New Roman" w:cs="Times New Roman"/>
          <w:sz w:val="28"/>
          <w:szCs w:val="28"/>
        </w:rPr>
        <w:t>организует ведение отчетности по Программе и обеспечивает ее представление в соответствующие органы государственной власти.</w:t>
      </w:r>
    </w:p>
    <w:p w:rsidR="0036696A" w:rsidRPr="00920B43" w:rsidRDefault="0036696A" w:rsidP="0036696A">
      <w:pPr>
        <w:pStyle w:val="ConsPlusNormal"/>
        <w:ind w:firstLine="708"/>
        <w:jc w:val="both"/>
        <w:rPr>
          <w:rFonts w:ascii="Times New Roman" w:hAnsi="Times New Roman" w:cs="Times New Roman"/>
          <w:sz w:val="28"/>
          <w:szCs w:val="28"/>
        </w:rPr>
      </w:pPr>
      <w:r>
        <w:rPr>
          <w:rFonts w:ascii="Times New Roman" w:hAnsi="Times New Roman" w:cs="Times New Roman"/>
          <w:sz w:val="28"/>
          <w:szCs w:val="28"/>
        </w:rPr>
        <w:t>8.3</w:t>
      </w:r>
      <w:r w:rsidRPr="0080597B">
        <w:rPr>
          <w:rFonts w:ascii="Times New Roman" w:hAnsi="Times New Roman" w:cs="Times New Roman"/>
          <w:sz w:val="28"/>
          <w:szCs w:val="28"/>
        </w:rPr>
        <w:t xml:space="preserve">. Органами местного самоуправления будет осуществляться предоставление социальных выплат молодым семьям в соответствии с Правилами предоставления молодым семьям Костромской области социальных выплат на приобретение (строительство) жилья и их использования, приведенными в приложении к </w:t>
      </w:r>
      <w:r>
        <w:rPr>
          <w:rFonts w:ascii="Times New Roman" w:hAnsi="Times New Roman" w:cs="Times New Roman"/>
          <w:sz w:val="28"/>
          <w:szCs w:val="28"/>
        </w:rPr>
        <w:t xml:space="preserve">ведомственной целевой программе </w:t>
      </w:r>
      <w:r w:rsidRPr="00920B43">
        <w:rPr>
          <w:rFonts w:ascii="Times New Roman" w:hAnsi="Times New Roman" w:cs="Times New Roman"/>
          <w:sz w:val="28"/>
          <w:szCs w:val="28"/>
        </w:rPr>
        <w:t>«Обеспечение</w:t>
      </w:r>
      <w:r>
        <w:rPr>
          <w:rFonts w:ascii="Times New Roman" w:hAnsi="Times New Roman" w:cs="Times New Roman"/>
          <w:sz w:val="28"/>
          <w:szCs w:val="28"/>
        </w:rPr>
        <w:t xml:space="preserve"> </w:t>
      </w:r>
      <w:r w:rsidRPr="00920B43">
        <w:rPr>
          <w:rFonts w:ascii="Times New Roman" w:hAnsi="Times New Roman" w:cs="Times New Roman"/>
          <w:sz w:val="28"/>
          <w:szCs w:val="28"/>
        </w:rPr>
        <w:t>жильем молодых семей Костромской области</w:t>
      </w:r>
      <w:r>
        <w:rPr>
          <w:rFonts w:ascii="Times New Roman" w:hAnsi="Times New Roman" w:cs="Times New Roman"/>
          <w:sz w:val="28"/>
          <w:szCs w:val="28"/>
        </w:rPr>
        <w:t xml:space="preserve"> </w:t>
      </w:r>
      <w:r w:rsidRPr="00920B43">
        <w:rPr>
          <w:rFonts w:ascii="Times New Roman" w:hAnsi="Times New Roman" w:cs="Times New Roman"/>
          <w:sz w:val="28"/>
          <w:szCs w:val="28"/>
        </w:rPr>
        <w:t>на 20</w:t>
      </w:r>
      <w:r>
        <w:rPr>
          <w:rFonts w:ascii="Times New Roman" w:hAnsi="Times New Roman" w:cs="Times New Roman"/>
          <w:sz w:val="28"/>
          <w:szCs w:val="28"/>
        </w:rPr>
        <w:t>22</w:t>
      </w:r>
      <w:r w:rsidRPr="00920B43">
        <w:rPr>
          <w:rFonts w:ascii="Times New Roman" w:hAnsi="Times New Roman" w:cs="Times New Roman"/>
          <w:sz w:val="28"/>
          <w:szCs w:val="28"/>
        </w:rPr>
        <w:t>-202</w:t>
      </w:r>
      <w:r>
        <w:rPr>
          <w:rFonts w:ascii="Times New Roman" w:hAnsi="Times New Roman" w:cs="Times New Roman"/>
          <w:sz w:val="28"/>
          <w:szCs w:val="28"/>
        </w:rPr>
        <w:t>6</w:t>
      </w:r>
      <w:r w:rsidRPr="00920B43">
        <w:rPr>
          <w:rFonts w:ascii="Times New Roman" w:hAnsi="Times New Roman" w:cs="Times New Roman"/>
          <w:sz w:val="28"/>
          <w:szCs w:val="28"/>
        </w:rPr>
        <w:t xml:space="preserve"> годы»</w:t>
      </w:r>
      <w:r>
        <w:rPr>
          <w:rFonts w:ascii="Times New Roman" w:hAnsi="Times New Roman" w:cs="Times New Roman"/>
          <w:sz w:val="28"/>
          <w:szCs w:val="28"/>
        </w:rPr>
        <w:t>.</w:t>
      </w:r>
    </w:p>
    <w:p w:rsidR="0036696A" w:rsidRPr="0080597B" w:rsidRDefault="0036696A" w:rsidP="0036696A">
      <w:pPr>
        <w:pStyle w:val="ConsPlusNormal"/>
        <w:ind w:firstLine="708"/>
        <w:jc w:val="both"/>
        <w:rPr>
          <w:rFonts w:ascii="Times New Roman" w:hAnsi="Times New Roman" w:cs="Times New Roman"/>
          <w:sz w:val="28"/>
          <w:szCs w:val="28"/>
        </w:rPr>
      </w:pPr>
      <w:r>
        <w:rPr>
          <w:rFonts w:ascii="Times New Roman" w:hAnsi="Times New Roman" w:cs="Times New Roman"/>
          <w:sz w:val="28"/>
          <w:szCs w:val="28"/>
        </w:rPr>
        <w:t>8.4</w:t>
      </w:r>
      <w:r w:rsidRPr="0080597B">
        <w:rPr>
          <w:rFonts w:ascii="Times New Roman" w:hAnsi="Times New Roman" w:cs="Times New Roman"/>
          <w:sz w:val="28"/>
          <w:szCs w:val="28"/>
        </w:rPr>
        <w:t>. Исполнители в ходе реализации Программы:</w:t>
      </w:r>
    </w:p>
    <w:p w:rsidR="0036696A" w:rsidRPr="0080597B" w:rsidRDefault="0036696A" w:rsidP="0036696A">
      <w:pPr>
        <w:pStyle w:val="ConsPlusNormal"/>
        <w:jc w:val="both"/>
        <w:rPr>
          <w:rFonts w:ascii="Times New Roman" w:hAnsi="Times New Roman" w:cs="Times New Roman"/>
          <w:sz w:val="28"/>
          <w:szCs w:val="28"/>
        </w:rPr>
      </w:pPr>
      <w:r>
        <w:rPr>
          <w:rFonts w:ascii="Times New Roman" w:hAnsi="Times New Roman" w:cs="Times New Roman"/>
          <w:sz w:val="28"/>
          <w:szCs w:val="28"/>
        </w:rPr>
        <w:t xml:space="preserve">- </w:t>
      </w:r>
      <w:r w:rsidRPr="0080597B">
        <w:rPr>
          <w:rFonts w:ascii="Times New Roman" w:hAnsi="Times New Roman" w:cs="Times New Roman"/>
          <w:sz w:val="28"/>
          <w:szCs w:val="28"/>
        </w:rPr>
        <w:t>несут ответственность за надлежащее и своевременное исполнение Программных мероприятий, рациональное и целевое использование выделяемых на их реализацию бюджетных средств;</w:t>
      </w:r>
    </w:p>
    <w:p w:rsidR="00CA6DC5" w:rsidRPr="0036696A" w:rsidRDefault="0036696A" w:rsidP="0036696A">
      <w:pPr>
        <w:pStyle w:val="ConsPlusNormal"/>
        <w:jc w:val="both"/>
        <w:rPr>
          <w:rFonts w:ascii="Times New Roman" w:hAnsi="Times New Roman" w:cs="Times New Roman"/>
          <w:sz w:val="28"/>
          <w:szCs w:val="28"/>
        </w:rPr>
      </w:pPr>
      <w:r>
        <w:rPr>
          <w:rFonts w:ascii="Times New Roman" w:hAnsi="Times New Roman" w:cs="Times New Roman"/>
          <w:sz w:val="28"/>
          <w:szCs w:val="28"/>
        </w:rPr>
        <w:t xml:space="preserve">- </w:t>
      </w:r>
      <w:r w:rsidRPr="0080597B">
        <w:rPr>
          <w:rFonts w:ascii="Times New Roman" w:hAnsi="Times New Roman" w:cs="Times New Roman"/>
          <w:sz w:val="28"/>
          <w:szCs w:val="28"/>
        </w:rPr>
        <w:t>вносят предложения по совершенствованию</w:t>
      </w:r>
      <w:r>
        <w:rPr>
          <w:rFonts w:ascii="Times New Roman" w:hAnsi="Times New Roman" w:cs="Times New Roman"/>
          <w:sz w:val="28"/>
          <w:szCs w:val="28"/>
        </w:rPr>
        <w:t xml:space="preserve"> механизма реализации Программы.</w:t>
      </w:r>
    </w:p>
    <w:sectPr w:rsidR="00CA6DC5" w:rsidRPr="0036696A" w:rsidSect="00CA6DC5">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36696A"/>
    <w:rsid w:val="00000FD7"/>
    <w:rsid w:val="00001801"/>
    <w:rsid w:val="000022F2"/>
    <w:rsid w:val="00003821"/>
    <w:rsid w:val="000045B4"/>
    <w:rsid w:val="000046A6"/>
    <w:rsid w:val="00004C27"/>
    <w:rsid w:val="000073F6"/>
    <w:rsid w:val="0001232C"/>
    <w:rsid w:val="000141EE"/>
    <w:rsid w:val="00014803"/>
    <w:rsid w:val="00015329"/>
    <w:rsid w:val="00015730"/>
    <w:rsid w:val="00015AEF"/>
    <w:rsid w:val="00016E9A"/>
    <w:rsid w:val="00021273"/>
    <w:rsid w:val="00021410"/>
    <w:rsid w:val="000217AF"/>
    <w:rsid w:val="00022EA6"/>
    <w:rsid w:val="00023CEF"/>
    <w:rsid w:val="000247EF"/>
    <w:rsid w:val="00024D66"/>
    <w:rsid w:val="0002514F"/>
    <w:rsid w:val="000258E7"/>
    <w:rsid w:val="000267E3"/>
    <w:rsid w:val="000276EB"/>
    <w:rsid w:val="00027816"/>
    <w:rsid w:val="000309BE"/>
    <w:rsid w:val="00031189"/>
    <w:rsid w:val="000315EB"/>
    <w:rsid w:val="0003232B"/>
    <w:rsid w:val="0003286E"/>
    <w:rsid w:val="00035D5F"/>
    <w:rsid w:val="000379A9"/>
    <w:rsid w:val="00041CD0"/>
    <w:rsid w:val="000424E9"/>
    <w:rsid w:val="000430F4"/>
    <w:rsid w:val="00047412"/>
    <w:rsid w:val="00047915"/>
    <w:rsid w:val="00047F28"/>
    <w:rsid w:val="0005001A"/>
    <w:rsid w:val="00051027"/>
    <w:rsid w:val="00051598"/>
    <w:rsid w:val="0005258B"/>
    <w:rsid w:val="0005292E"/>
    <w:rsid w:val="000533E4"/>
    <w:rsid w:val="000538B4"/>
    <w:rsid w:val="000568F6"/>
    <w:rsid w:val="000573D8"/>
    <w:rsid w:val="00057891"/>
    <w:rsid w:val="00057ABC"/>
    <w:rsid w:val="00057D3D"/>
    <w:rsid w:val="00060E6A"/>
    <w:rsid w:val="00060EE9"/>
    <w:rsid w:val="00064195"/>
    <w:rsid w:val="00065485"/>
    <w:rsid w:val="000673DF"/>
    <w:rsid w:val="0006784C"/>
    <w:rsid w:val="000714FB"/>
    <w:rsid w:val="0007332B"/>
    <w:rsid w:val="000762DF"/>
    <w:rsid w:val="000762FB"/>
    <w:rsid w:val="000766C1"/>
    <w:rsid w:val="00077579"/>
    <w:rsid w:val="00081179"/>
    <w:rsid w:val="00081F98"/>
    <w:rsid w:val="000846A0"/>
    <w:rsid w:val="00091F06"/>
    <w:rsid w:val="000931A3"/>
    <w:rsid w:val="000948D5"/>
    <w:rsid w:val="00094BB6"/>
    <w:rsid w:val="00096958"/>
    <w:rsid w:val="000A0A5F"/>
    <w:rsid w:val="000A17BB"/>
    <w:rsid w:val="000A3DFE"/>
    <w:rsid w:val="000B16B1"/>
    <w:rsid w:val="000B2287"/>
    <w:rsid w:val="000B2976"/>
    <w:rsid w:val="000B3533"/>
    <w:rsid w:val="000B3C48"/>
    <w:rsid w:val="000B596B"/>
    <w:rsid w:val="000B64B7"/>
    <w:rsid w:val="000B76CB"/>
    <w:rsid w:val="000C06FB"/>
    <w:rsid w:val="000C0E6E"/>
    <w:rsid w:val="000C125E"/>
    <w:rsid w:val="000C17CB"/>
    <w:rsid w:val="000C2E58"/>
    <w:rsid w:val="000C3E5A"/>
    <w:rsid w:val="000C423C"/>
    <w:rsid w:val="000C4F42"/>
    <w:rsid w:val="000C752F"/>
    <w:rsid w:val="000C7690"/>
    <w:rsid w:val="000C7F5C"/>
    <w:rsid w:val="000D0160"/>
    <w:rsid w:val="000D048B"/>
    <w:rsid w:val="000D1C54"/>
    <w:rsid w:val="000D2365"/>
    <w:rsid w:val="000D73FF"/>
    <w:rsid w:val="000D779F"/>
    <w:rsid w:val="000D7F6C"/>
    <w:rsid w:val="000E1230"/>
    <w:rsid w:val="000E2249"/>
    <w:rsid w:val="000E25BA"/>
    <w:rsid w:val="000E3705"/>
    <w:rsid w:val="000E383C"/>
    <w:rsid w:val="000E4949"/>
    <w:rsid w:val="000E724F"/>
    <w:rsid w:val="000E7293"/>
    <w:rsid w:val="000E740B"/>
    <w:rsid w:val="000E7800"/>
    <w:rsid w:val="000E79F5"/>
    <w:rsid w:val="000F1894"/>
    <w:rsid w:val="000F2426"/>
    <w:rsid w:val="000F3885"/>
    <w:rsid w:val="000F44B6"/>
    <w:rsid w:val="000F46EC"/>
    <w:rsid w:val="000F6450"/>
    <w:rsid w:val="000F6A78"/>
    <w:rsid w:val="000F72CA"/>
    <w:rsid w:val="0010034B"/>
    <w:rsid w:val="001009AF"/>
    <w:rsid w:val="00100A7A"/>
    <w:rsid w:val="001012D4"/>
    <w:rsid w:val="001036A3"/>
    <w:rsid w:val="00104903"/>
    <w:rsid w:val="00105B0E"/>
    <w:rsid w:val="00107891"/>
    <w:rsid w:val="00110219"/>
    <w:rsid w:val="00111EBF"/>
    <w:rsid w:val="00114256"/>
    <w:rsid w:val="0012200F"/>
    <w:rsid w:val="001239C0"/>
    <w:rsid w:val="00125418"/>
    <w:rsid w:val="00125B88"/>
    <w:rsid w:val="00125E22"/>
    <w:rsid w:val="00137D52"/>
    <w:rsid w:val="00140C6E"/>
    <w:rsid w:val="0014298E"/>
    <w:rsid w:val="00142C0C"/>
    <w:rsid w:val="00143606"/>
    <w:rsid w:val="00143B82"/>
    <w:rsid w:val="00144263"/>
    <w:rsid w:val="00144EB1"/>
    <w:rsid w:val="00146713"/>
    <w:rsid w:val="001469F8"/>
    <w:rsid w:val="001477EF"/>
    <w:rsid w:val="0015039F"/>
    <w:rsid w:val="00150D8D"/>
    <w:rsid w:val="00151D6B"/>
    <w:rsid w:val="00152433"/>
    <w:rsid w:val="001540AD"/>
    <w:rsid w:val="00156138"/>
    <w:rsid w:val="00161633"/>
    <w:rsid w:val="00162843"/>
    <w:rsid w:val="00165CFC"/>
    <w:rsid w:val="0016711C"/>
    <w:rsid w:val="00167B3C"/>
    <w:rsid w:val="00170606"/>
    <w:rsid w:val="00171A29"/>
    <w:rsid w:val="00171FA0"/>
    <w:rsid w:val="001734E9"/>
    <w:rsid w:val="00173F36"/>
    <w:rsid w:val="00175775"/>
    <w:rsid w:val="00176035"/>
    <w:rsid w:val="001775EF"/>
    <w:rsid w:val="00177D3C"/>
    <w:rsid w:val="00180565"/>
    <w:rsid w:val="001809C2"/>
    <w:rsid w:val="001809C6"/>
    <w:rsid w:val="00182B99"/>
    <w:rsid w:val="001842EC"/>
    <w:rsid w:val="00185D21"/>
    <w:rsid w:val="001915D7"/>
    <w:rsid w:val="00191D58"/>
    <w:rsid w:val="00193525"/>
    <w:rsid w:val="00193C77"/>
    <w:rsid w:val="00193F50"/>
    <w:rsid w:val="00195889"/>
    <w:rsid w:val="0019698B"/>
    <w:rsid w:val="00196E0A"/>
    <w:rsid w:val="0019768F"/>
    <w:rsid w:val="00197B3C"/>
    <w:rsid w:val="00197EF3"/>
    <w:rsid w:val="001A15EA"/>
    <w:rsid w:val="001A3573"/>
    <w:rsid w:val="001A6694"/>
    <w:rsid w:val="001A6AB0"/>
    <w:rsid w:val="001A6D8E"/>
    <w:rsid w:val="001B0137"/>
    <w:rsid w:val="001B036C"/>
    <w:rsid w:val="001B08C6"/>
    <w:rsid w:val="001B0DFE"/>
    <w:rsid w:val="001B3490"/>
    <w:rsid w:val="001B53DF"/>
    <w:rsid w:val="001B7AC2"/>
    <w:rsid w:val="001C0B9B"/>
    <w:rsid w:val="001C3714"/>
    <w:rsid w:val="001C5C55"/>
    <w:rsid w:val="001C6E7C"/>
    <w:rsid w:val="001D09E1"/>
    <w:rsid w:val="001D15CC"/>
    <w:rsid w:val="001D5B34"/>
    <w:rsid w:val="001D5EF2"/>
    <w:rsid w:val="001E10A4"/>
    <w:rsid w:val="001E32C9"/>
    <w:rsid w:val="001E52E7"/>
    <w:rsid w:val="001E55A4"/>
    <w:rsid w:val="001E5D14"/>
    <w:rsid w:val="001E6480"/>
    <w:rsid w:val="001E72B2"/>
    <w:rsid w:val="001E7A88"/>
    <w:rsid w:val="001F1701"/>
    <w:rsid w:val="001F2D90"/>
    <w:rsid w:val="001F37BF"/>
    <w:rsid w:val="001F3BCC"/>
    <w:rsid w:val="001F3E7F"/>
    <w:rsid w:val="001F6B53"/>
    <w:rsid w:val="001F73D8"/>
    <w:rsid w:val="00203F0B"/>
    <w:rsid w:val="00204685"/>
    <w:rsid w:val="002075E0"/>
    <w:rsid w:val="00207CD8"/>
    <w:rsid w:val="0021025E"/>
    <w:rsid w:val="0021082D"/>
    <w:rsid w:val="00210DAD"/>
    <w:rsid w:val="00212FB0"/>
    <w:rsid w:val="00213C8B"/>
    <w:rsid w:val="00213DF9"/>
    <w:rsid w:val="00214C0F"/>
    <w:rsid w:val="00216935"/>
    <w:rsid w:val="00217FE7"/>
    <w:rsid w:val="002201E9"/>
    <w:rsid w:val="002211A0"/>
    <w:rsid w:val="0022438B"/>
    <w:rsid w:val="00224BD7"/>
    <w:rsid w:val="00225E19"/>
    <w:rsid w:val="00226131"/>
    <w:rsid w:val="00226136"/>
    <w:rsid w:val="00226839"/>
    <w:rsid w:val="002321D9"/>
    <w:rsid w:val="00233023"/>
    <w:rsid w:val="00233DA7"/>
    <w:rsid w:val="00235D80"/>
    <w:rsid w:val="002360A9"/>
    <w:rsid w:val="00236289"/>
    <w:rsid w:val="00237118"/>
    <w:rsid w:val="0023726E"/>
    <w:rsid w:val="00237E5B"/>
    <w:rsid w:val="0024120B"/>
    <w:rsid w:val="002439CF"/>
    <w:rsid w:val="00245198"/>
    <w:rsid w:val="00245887"/>
    <w:rsid w:val="00245D6F"/>
    <w:rsid w:val="002474C0"/>
    <w:rsid w:val="00250947"/>
    <w:rsid w:val="00250DFD"/>
    <w:rsid w:val="00251E73"/>
    <w:rsid w:val="00251FA3"/>
    <w:rsid w:val="002523A4"/>
    <w:rsid w:val="002525F6"/>
    <w:rsid w:val="00252902"/>
    <w:rsid w:val="00253FEF"/>
    <w:rsid w:val="00260F05"/>
    <w:rsid w:val="0026108F"/>
    <w:rsid w:val="00261BCD"/>
    <w:rsid w:val="002621D6"/>
    <w:rsid w:val="002649FD"/>
    <w:rsid w:val="00265646"/>
    <w:rsid w:val="0026609A"/>
    <w:rsid w:val="002663DB"/>
    <w:rsid w:val="00267E8F"/>
    <w:rsid w:val="002709DE"/>
    <w:rsid w:val="00271882"/>
    <w:rsid w:val="00272B39"/>
    <w:rsid w:val="00273378"/>
    <w:rsid w:val="00273E9B"/>
    <w:rsid w:val="00276D9D"/>
    <w:rsid w:val="002777B6"/>
    <w:rsid w:val="0028335A"/>
    <w:rsid w:val="00284D96"/>
    <w:rsid w:val="00284E21"/>
    <w:rsid w:val="0028550C"/>
    <w:rsid w:val="00285717"/>
    <w:rsid w:val="00285BEF"/>
    <w:rsid w:val="00286971"/>
    <w:rsid w:val="00287DA9"/>
    <w:rsid w:val="002937B1"/>
    <w:rsid w:val="00293F0C"/>
    <w:rsid w:val="00295513"/>
    <w:rsid w:val="0029641F"/>
    <w:rsid w:val="00296720"/>
    <w:rsid w:val="002A03AE"/>
    <w:rsid w:val="002A0CBD"/>
    <w:rsid w:val="002A1028"/>
    <w:rsid w:val="002A4169"/>
    <w:rsid w:val="002B2D85"/>
    <w:rsid w:val="002B2E77"/>
    <w:rsid w:val="002B424D"/>
    <w:rsid w:val="002B7887"/>
    <w:rsid w:val="002B7A15"/>
    <w:rsid w:val="002C1246"/>
    <w:rsid w:val="002C13C4"/>
    <w:rsid w:val="002C1AD0"/>
    <w:rsid w:val="002C284B"/>
    <w:rsid w:val="002D29FC"/>
    <w:rsid w:val="002D6DD3"/>
    <w:rsid w:val="002D7D6B"/>
    <w:rsid w:val="002D7D91"/>
    <w:rsid w:val="002D7F66"/>
    <w:rsid w:val="002E0639"/>
    <w:rsid w:val="002E1338"/>
    <w:rsid w:val="002E16B1"/>
    <w:rsid w:val="002E3A8E"/>
    <w:rsid w:val="002E4F1A"/>
    <w:rsid w:val="002E5DF8"/>
    <w:rsid w:val="002E5E29"/>
    <w:rsid w:val="002E639F"/>
    <w:rsid w:val="002E6704"/>
    <w:rsid w:val="002F274E"/>
    <w:rsid w:val="002F3825"/>
    <w:rsid w:val="002F45E1"/>
    <w:rsid w:val="002F4F6A"/>
    <w:rsid w:val="002F6344"/>
    <w:rsid w:val="002F7E54"/>
    <w:rsid w:val="003022C2"/>
    <w:rsid w:val="00302F7F"/>
    <w:rsid w:val="0030388F"/>
    <w:rsid w:val="00303C5A"/>
    <w:rsid w:val="0030531F"/>
    <w:rsid w:val="0030587C"/>
    <w:rsid w:val="00305B33"/>
    <w:rsid w:val="00306AE6"/>
    <w:rsid w:val="00306F8B"/>
    <w:rsid w:val="003070D9"/>
    <w:rsid w:val="00310A53"/>
    <w:rsid w:val="003118C7"/>
    <w:rsid w:val="0031350C"/>
    <w:rsid w:val="00313A83"/>
    <w:rsid w:val="00315146"/>
    <w:rsid w:val="00327494"/>
    <w:rsid w:val="00327CA5"/>
    <w:rsid w:val="003302C9"/>
    <w:rsid w:val="0033160D"/>
    <w:rsid w:val="00334B64"/>
    <w:rsid w:val="00335710"/>
    <w:rsid w:val="003363B5"/>
    <w:rsid w:val="00336942"/>
    <w:rsid w:val="00336A02"/>
    <w:rsid w:val="00337DA2"/>
    <w:rsid w:val="0034113E"/>
    <w:rsid w:val="00341634"/>
    <w:rsid w:val="00341797"/>
    <w:rsid w:val="00343E50"/>
    <w:rsid w:val="00344DAC"/>
    <w:rsid w:val="003463D4"/>
    <w:rsid w:val="003477E1"/>
    <w:rsid w:val="00351878"/>
    <w:rsid w:val="00353F59"/>
    <w:rsid w:val="00354DBD"/>
    <w:rsid w:val="00355FB2"/>
    <w:rsid w:val="003623B5"/>
    <w:rsid w:val="00362A29"/>
    <w:rsid w:val="00362FD4"/>
    <w:rsid w:val="00364F18"/>
    <w:rsid w:val="00365C1C"/>
    <w:rsid w:val="00366137"/>
    <w:rsid w:val="003668DC"/>
    <w:rsid w:val="003668E0"/>
    <w:rsid w:val="0036696A"/>
    <w:rsid w:val="003675D4"/>
    <w:rsid w:val="00367CF4"/>
    <w:rsid w:val="0037123F"/>
    <w:rsid w:val="00372C2A"/>
    <w:rsid w:val="00373A28"/>
    <w:rsid w:val="00373F03"/>
    <w:rsid w:val="00380090"/>
    <w:rsid w:val="0038069C"/>
    <w:rsid w:val="00380C7E"/>
    <w:rsid w:val="003816EC"/>
    <w:rsid w:val="00382AA3"/>
    <w:rsid w:val="003838EE"/>
    <w:rsid w:val="00384203"/>
    <w:rsid w:val="00387211"/>
    <w:rsid w:val="00387811"/>
    <w:rsid w:val="00387B42"/>
    <w:rsid w:val="0039204F"/>
    <w:rsid w:val="00392616"/>
    <w:rsid w:val="00392BC6"/>
    <w:rsid w:val="003949CB"/>
    <w:rsid w:val="00395018"/>
    <w:rsid w:val="00395476"/>
    <w:rsid w:val="0039646D"/>
    <w:rsid w:val="003A231D"/>
    <w:rsid w:val="003A49C7"/>
    <w:rsid w:val="003A52E7"/>
    <w:rsid w:val="003A681B"/>
    <w:rsid w:val="003A6B1A"/>
    <w:rsid w:val="003A6B4C"/>
    <w:rsid w:val="003A6E0A"/>
    <w:rsid w:val="003A7B4E"/>
    <w:rsid w:val="003A7BF4"/>
    <w:rsid w:val="003B0077"/>
    <w:rsid w:val="003B044B"/>
    <w:rsid w:val="003B1613"/>
    <w:rsid w:val="003B20A0"/>
    <w:rsid w:val="003B25BB"/>
    <w:rsid w:val="003B29EC"/>
    <w:rsid w:val="003B4187"/>
    <w:rsid w:val="003B42CC"/>
    <w:rsid w:val="003B6849"/>
    <w:rsid w:val="003B7CBD"/>
    <w:rsid w:val="003C03C3"/>
    <w:rsid w:val="003C0B2C"/>
    <w:rsid w:val="003C149B"/>
    <w:rsid w:val="003C33E1"/>
    <w:rsid w:val="003C3D28"/>
    <w:rsid w:val="003C4373"/>
    <w:rsid w:val="003C6287"/>
    <w:rsid w:val="003C77C2"/>
    <w:rsid w:val="003C79CF"/>
    <w:rsid w:val="003D12BA"/>
    <w:rsid w:val="003D1B1D"/>
    <w:rsid w:val="003D4232"/>
    <w:rsid w:val="003D48A1"/>
    <w:rsid w:val="003D582F"/>
    <w:rsid w:val="003D6077"/>
    <w:rsid w:val="003D61FC"/>
    <w:rsid w:val="003D656E"/>
    <w:rsid w:val="003D6612"/>
    <w:rsid w:val="003E16E5"/>
    <w:rsid w:val="003E3D7C"/>
    <w:rsid w:val="003F0986"/>
    <w:rsid w:val="003F16BB"/>
    <w:rsid w:val="003F18A6"/>
    <w:rsid w:val="003F1FE8"/>
    <w:rsid w:val="003F60DB"/>
    <w:rsid w:val="003F7550"/>
    <w:rsid w:val="004013CC"/>
    <w:rsid w:val="00401A31"/>
    <w:rsid w:val="004027D9"/>
    <w:rsid w:val="004031C9"/>
    <w:rsid w:val="0040386B"/>
    <w:rsid w:val="00406AC6"/>
    <w:rsid w:val="004104DB"/>
    <w:rsid w:val="004106CB"/>
    <w:rsid w:val="00411348"/>
    <w:rsid w:val="00411B80"/>
    <w:rsid w:val="00413200"/>
    <w:rsid w:val="00413A2E"/>
    <w:rsid w:val="00416B0E"/>
    <w:rsid w:val="00417CA0"/>
    <w:rsid w:val="004223A0"/>
    <w:rsid w:val="00423798"/>
    <w:rsid w:val="00424965"/>
    <w:rsid w:val="004252A1"/>
    <w:rsid w:val="00430803"/>
    <w:rsid w:val="00430BDD"/>
    <w:rsid w:val="00431B3A"/>
    <w:rsid w:val="00434A69"/>
    <w:rsid w:val="004362CC"/>
    <w:rsid w:val="00440232"/>
    <w:rsid w:val="00440268"/>
    <w:rsid w:val="00440BC3"/>
    <w:rsid w:val="0044155D"/>
    <w:rsid w:val="00441B60"/>
    <w:rsid w:val="004441A8"/>
    <w:rsid w:val="00446A58"/>
    <w:rsid w:val="00446F7A"/>
    <w:rsid w:val="0044713A"/>
    <w:rsid w:val="00447222"/>
    <w:rsid w:val="00447E16"/>
    <w:rsid w:val="0045226C"/>
    <w:rsid w:val="00452E36"/>
    <w:rsid w:val="00454894"/>
    <w:rsid w:val="00454984"/>
    <w:rsid w:val="004550CF"/>
    <w:rsid w:val="00456BCE"/>
    <w:rsid w:val="004620A8"/>
    <w:rsid w:val="0046314B"/>
    <w:rsid w:val="00464EC7"/>
    <w:rsid w:val="004666DE"/>
    <w:rsid w:val="00466E5E"/>
    <w:rsid w:val="00467190"/>
    <w:rsid w:val="00473609"/>
    <w:rsid w:val="004757DB"/>
    <w:rsid w:val="00476B05"/>
    <w:rsid w:val="00477E16"/>
    <w:rsid w:val="004802E0"/>
    <w:rsid w:val="00481303"/>
    <w:rsid w:val="004818B2"/>
    <w:rsid w:val="00482418"/>
    <w:rsid w:val="004845A9"/>
    <w:rsid w:val="004863A2"/>
    <w:rsid w:val="00487341"/>
    <w:rsid w:val="0049048C"/>
    <w:rsid w:val="00492051"/>
    <w:rsid w:val="00492383"/>
    <w:rsid w:val="00494400"/>
    <w:rsid w:val="00495C7E"/>
    <w:rsid w:val="00497756"/>
    <w:rsid w:val="004A2DEB"/>
    <w:rsid w:val="004A3296"/>
    <w:rsid w:val="004A4953"/>
    <w:rsid w:val="004A7927"/>
    <w:rsid w:val="004B1E71"/>
    <w:rsid w:val="004B1ED7"/>
    <w:rsid w:val="004B2741"/>
    <w:rsid w:val="004B2AC6"/>
    <w:rsid w:val="004B2D60"/>
    <w:rsid w:val="004B3C51"/>
    <w:rsid w:val="004B49B8"/>
    <w:rsid w:val="004B5971"/>
    <w:rsid w:val="004B6A2F"/>
    <w:rsid w:val="004B6ADE"/>
    <w:rsid w:val="004B7824"/>
    <w:rsid w:val="004C0AEC"/>
    <w:rsid w:val="004C12E8"/>
    <w:rsid w:val="004C367A"/>
    <w:rsid w:val="004C6CF2"/>
    <w:rsid w:val="004D13BC"/>
    <w:rsid w:val="004D2BDE"/>
    <w:rsid w:val="004D30CC"/>
    <w:rsid w:val="004D323D"/>
    <w:rsid w:val="004D4508"/>
    <w:rsid w:val="004D4CE2"/>
    <w:rsid w:val="004D72BD"/>
    <w:rsid w:val="004D7734"/>
    <w:rsid w:val="004E09CB"/>
    <w:rsid w:val="004E2337"/>
    <w:rsid w:val="004E56F4"/>
    <w:rsid w:val="004E6EE2"/>
    <w:rsid w:val="004E6FEF"/>
    <w:rsid w:val="004F255A"/>
    <w:rsid w:val="004F2A84"/>
    <w:rsid w:val="004F3664"/>
    <w:rsid w:val="004F3E37"/>
    <w:rsid w:val="004F3E39"/>
    <w:rsid w:val="004F4247"/>
    <w:rsid w:val="004F51ED"/>
    <w:rsid w:val="004F5B4A"/>
    <w:rsid w:val="004F6AFB"/>
    <w:rsid w:val="004F7E4B"/>
    <w:rsid w:val="004F7F1F"/>
    <w:rsid w:val="005002D5"/>
    <w:rsid w:val="005029F7"/>
    <w:rsid w:val="0050615A"/>
    <w:rsid w:val="00507B7F"/>
    <w:rsid w:val="00510B81"/>
    <w:rsid w:val="005113E5"/>
    <w:rsid w:val="005118BE"/>
    <w:rsid w:val="00511A2A"/>
    <w:rsid w:val="00511BEA"/>
    <w:rsid w:val="005139E2"/>
    <w:rsid w:val="00513E73"/>
    <w:rsid w:val="005143B2"/>
    <w:rsid w:val="00514A39"/>
    <w:rsid w:val="00515A96"/>
    <w:rsid w:val="00516AD3"/>
    <w:rsid w:val="00516CD5"/>
    <w:rsid w:val="00520807"/>
    <w:rsid w:val="00522E7D"/>
    <w:rsid w:val="00523E75"/>
    <w:rsid w:val="005258AC"/>
    <w:rsid w:val="005266AA"/>
    <w:rsid w:val="00526D78"/>
    <w:rsid w:val="005312AF"/>
    <w:rsid w:val="0053178D"/>
    <w:rsid w:val="00532E01"/>
    <w:rsid w:val="005337FC"/>
    <w:rsid w:val="0053382C"/>
    <w:rsid w:val="00533C76"/>
    <w:rsid w:val="0053445A"/>
    <w:rsid w:val="00535E65"/>
    <w:rsid w:val="00536F41"/>
    <w:rsid w:val="00540A54"/>
    <w:rsid w:val="00540B6E"/>
    <w:rsid w:val="0054195A"/>
    <w:rsid w:val="00542B1B"/>
    <w:rsid w:val="00543469"/>
    <w:rsid w:val="005441EE"/>
    <w:rsid w:val="00544FC4"/>
    <w:rsid w:val="005450D3"/>
    <w:rsid w:val="00545616"/>
    <w:rsid w:val="00546037"/>
    <w:rsid w:val="0054759D"/>
    <w:rsid w:val="00547991"/>
    <w:rsid w:val="0055012A"/>
    <w:rsid w:val="00550C6D"/>
    <w:rsid w:val="0055209A"/>
    <w:rsid w:val="005520E7"/>
    <w:rsid w:val="00552EAC"/>
    <w:rsid w:val="00553B2D"/>
    <w:rsid w:val="005541AA"/>
    <w:rsid w:val="00554A05"/>
    <w:rsid w:val="00557C29"/>
    <w:rsid w:val="005609E2"/>
    <w:rsid w:val="00560DB9"/>
    <w:rsid w:val="00562B85"/>
    <w:rsid w:val="005636C6"/>
    <w:rsid w:val="0056433B"/>
    <w:rsid w:val="00564BF7"/>
    <w:rsid w:val="00567144"/>
    <w:rsid w:val="005714A2"/>
    <w:rsid w:val="00571602"/>
    <w:rsid w:val="0057162B"/>
    <w:rsid w:val="00571B7E"/>
    <w:rsid w:val="0057327D"/>
    <w:rsid w:val="00573D79"/>
    <w:rsid w:val="005755D3"/>
    <w:rsid w:val="00575CED"/>
    <w:rsid w:val="005761FD"/>
    <w:rsid w:val="00576F80"/>
    <w:rsid w:val="00580072"/>
    <w:rsid w:val="005807D8"/>
    <w:rsid w:val="00583190"/>
    <w:rsid w:val="00583470"/>
    <w:rsid w:val="005834EC"/>
    <w:rsid w:val="005838E6"/>
    <w:rsid w:val="00584964"/>
    <w:rsid w:val="00586C43"/>
    <w:rsid w:val="00586C47"/>
    <w:rsid w:val="00590060"/>
    <w:rsid w:val="00591A9B"/>
    <w:rsid w:val="005928E7"/>
    <w:rsid w:val="005941A4"/>
    <w:rsid w:val="0059466E"/>
    <w:rsid w:val="005946C0"/>
    <w:rsid w:val="005953C7"/>
    <w:rsid w:val="00597154"/>
    <w:rsid w:val="005975E9"/>
    <w:rsid w:val="005A0640"/>
    <w:rsid w:val="005A10A0"/>
    <w:rsid w:val="005A2578"/>
    <w:rsid w:val="005A2C43"/>
    <w:rsid w:val="005A3A01"/>
    <w:rsid w:val="005A3EE9"/>
    <w:rsid w:val="005A53CB"/>
    <w:rsid w:val="005A5635"/>
    <w:rsid w:val="005A60CF"/>
    <w:rsid w:val="005A6BAF"/>
    <w:rsid w:val="005B206D"/>
    <w:rsid w:val="005B23F0"/>
    <w:rsid w:val="005B23F2"/>
    <w:rsid w:val="005B2D04"/>
    <w:rsid w:val="005B33E7"/>
    <w:rsid w:val="005B4068"/>
    <w:rsid w:val="005B5406"/>
    <w:rsid w:val="005B680B"/>
    <w:rsid w:val="005B6E18"/>
    <w:rsid w:val="005C0880"/>
    <w:rsid w:val="005C0A61"/>
    <w:rsid w:val="005C1B2B"/>
    <w:rsid w:val="005C1DD6"/>
    <w:rsid w:val="005C1E8E"/>
    <w:rsid w:val="005C253A"/>
    <w:rsid w:val="005C2A32"/>
    <w:rsid w:val="005C403D"/>
    <w:rsid w:val="005C57BB"/>
    <w:rsid w:val="005C6ACE"/>
    <w:rsid w:val="005C6EEE"/>
    <w:rsid w:val="005C7660"/>
    <w:rsid w:val="005D034E"/>
    <w:rsid w:val="005D0B5E"/>
    <w:rsid w:val="005D24AF"/>
    <w:rsid w:val="005D278A"/>
    <w:rsid w:val="005D28F3"/>
    <w:rsid w:val="005D332E"/>
    <w:rsid w:val="005D3DA5"/>
    <w:rsid w:val="005D51D3"/>
    <w:rsid w:val="005D577F"/>
    <w:rsid w:val="005D72B2"/>
    <w:rsid w:val="005D77D3"/>
    <w:rsid w:val="005E135E"/>
    <w:rsid w:val="005E446C"/>
    <w:rsid w:val="005F2EB0"/>
    <w:rsid w:val="005F3B34"/>
    <w:rsid w:val="005F3C2A"/>
    <w:rsid w:val="005F3C8D"/>
    <w:rsid w:val="005F4E9F"/>
    <w:rsid w:val="005F5CF6"/>
    <w:rsid w:val="00601708"/>
    <w:rsid w:val="006021FC"/>
    <w:rsid w:val="006033DF"/>
    <w:rsid w:val="00603782"/>
    <w:rsid w:val="0060685E"/>
    <w:rsid w:val="0061041D"/>
    <w:rsid w:val="00610FFB"/>
    <w:rsid w:val="00611032"/>
    <w:rsid w:val="006111BD"/>
    <w:rsid w:val="006130D4"/>
    <w:rsid w:val="00615137"/>
    <w:rsid w:val="00615224"/>
    <w:rsid w:val="00616B34"/>
    <w:rsid w:val="0061710B"/>
    <w:rsid w:val="0062290F"/>
    <w:rsid w:val="0062333F"/>
    <w:rsid w:val="00623D39"/>
    <w:rsid w:val="00626286"/>
    <w:rsid w:val="00627862"/>
    <w:rsid w:val="0063230A"/>
    <w:rsid w:val="00634814"/>
    <w:rsid w:val="00635C0E"/>
    <w:rsid w:val="00636860"/>
    <w:rsid w:val="006374C0"/>
    <w:rsid w:val="00637679"/>
    <w:rsid w:val="00642774"/>
    <w:rsid w:val="006434A3"/>
    <w:rsid w:val="0064426F"/>
    <w:rsid w:val="00644908"/>
    <w:rsid w:val="00645A91"/>
    <w:rsid w:val="00645BC8"/>
    <w:rsid w:val="006461C6"/>
    <w:rsid w:val="00646926"/>
    <w:rsid w:val="006478A1"/>
    <w:rsid w:val="00651076"/>
    <w:rsid w:val="006510F5"/>
    <w:rsid w:val="0065123B"/>
    <w:rsid w:val="006541A2"/>
    <w:rsid w:val="00655669"/>
    <w:rsid w:val="006560D0"/>
    <w:rsid w:val="006564B5"/>
    <w:rsid w:val="006577D4"/>
    <w:rsid w:val="00661CBE"/>
    <w:rsid w:val="00661FA5"/>
    <w:rsid w:val="00662EDF"/>
    <w:rsid w:val="0066323A"/>
    <w:rsid w:val="00667863"/>
    <w:rsid w:val="00667CC7"/>
    <w:rsid w:val="00670085"/>
    <w:rsid w:val="006720DF"/>
    <w:rsid w:val="00672D60"/>
    <w:rsid w:val="00673EAC"/>
    <w:rsid w:val="00674E29"/>
    <w:rsid w:val="00682CEA"/>
    <w:rsid w:val="006834C2"/>
    <w:rsid w:val="00683D0B"/>
    <w:rsid w:val="006869D4"/>
    <w:rsid w:val="00687597"/>
    <w:rsid w:val="006876D6"/>
    <w:rsid w:val="0069001A"/>
    <w:rsid w:val="00690118"/>
    <w:rsid w:val="00691B0E"/>
    <w:rsid w:val="00691CBF"/>
    <w:rsid w:val="00693B11"/>
    <w:rsid w:val="00694B0C"/>
    <w:rsid w:val="00694EFD"/>
    <w:rsid w:val="006951E7"/>
    <w:rsid w:val="0069602D"/>
    <w:rsid w:val="00697546"/>
    <w:rsid w:val="006A03E6"/>
    <w:rsid w:val="006A1BE8"/>
    <w:rsid w:val="006A223C"/>
    <w:rsid w:val="006A2608"/>
    <w:rsid w:val="006A2E71"/>
    <w:rsid w:val="006A3549"/>
    <w:rsid w:val="006A474D"/>
    <w:rsid w:val="006A6FFB"/>
    <w:rsid w:val="006B0203"/>
    <w:rsid w:val="006B2288"/>
    <w:rsid w:val="006B4DFF"/>
    <w:rsid w:val="006C096D"/>
    <w:rsid w:val="006C3B8E"/>
    <w:rsid w:val="006C452D"/>
    <w:rsid w:val="006C497B"/>
    <w:rsid w:val="006C4B95"/>
    <w:rsid w:val="006C67C6"/>
    <w:rsid w:val="006C6DC6"/>
    <w:rsid w:val="006C7F87"/>
    <w:rsid w:val="006D17E9"/>
    <w:rsid w:val="006D5711"/>
    <w:rsid w:val="006D57ED"/>
    <w:rsid w:val="006D5D53"/>
    <w:rsid w:val="006D69BE"/>
    <w:rsid w:val="006D761C"/>
    <w:rsid w:val="006E0046"/>
    <w:rsid w:val="006E09AF"/>
    <w:rsid w:val="006E19CF"/>
    <w:rsid w:val="006E1BB3"/>
    <w:rsid w:val="006E2C16"/>
    <w:rsid w:val="006E37D7"/>
    <w:rsid w:val="006E514B"/>
    <w:rsid w:val="006E5425"/>
    <w:rsid w:val="006E64B9"/>
    <w:rsid w:val="006E68E4"/>
    <w:rsid w:val="006E6C93"/>
    <w:rsid w:val="006F18C2"/>
    <w:rsid w:val="006F38C9"/>
    <w:rsid w:val="006F38FA"/>
    <w:rsid w:val="006F3FBC"/>
    <w:rsid w:val="006F4AC7"/>
    <w:rsid w:val="006F53A8"/>
    <w:rsid w:val="006F5AFD"/>
    <w:rsid w:val="006F5E1E"/>
    <w:rsid w:val="006F7B9A"/>
    <w:rsid w:val="00701314"/>
    <w:rsid w:val="007025AB"/>
    <w:rsid w:val="00703DA4"/>
    <w:rsid w:val="0070642C"/>
    <w:rsid w:val="00706B03"/>
    <w:rsid w:val="0070731A"/>
    <w:rsid w:val="00707C60"/>
    <w:rsid w:val="00710803"/>
    <w:rsid w:val="007133CD"/>
    <w:rsid w:val="007138F2"/>
    <w:rsid w:val="00714A0B"/>
    <w:rsid w:val="00717FF9"/>
    <w:rsid w:val="00720098"/>
    <w:rsid w:val="007208D2"/>
    <w:rsid w:val="007216A7"/>
    <w:rsid w:val="00721907"/>
    <w:rsid w:val="00722F41"/>
    <w:rsid w:val="007237B0"/>
    <w:rsid w:val="00724A48"/>
    <w:rsid w:val="0073080C"/>
    <w:rsid w:val="00730EB4"/>
    <w:rsid w:val="00736458"/>
    <w:rsid w:val="0073651E"/>
    <w:rsid w:val="00737475"/>
    <w:rsid w:val="007412CF"/>
    <w:rsid w:val="0074270B"/>
    <w:rsid w:val="00742A94"/>
    <w:rsid w:val="007436F8"/>
    <w:rsid w:val="00746F85"/>
    <w:rsid w:val="00750BED"/>
    <w:rsid w:val="00751320"/>
    <w:rsid w:val="007526F2"/>
    <w:rsid w:val="007531E1"/>
    <w:rsid w:val="007535AE"/>
    <w:rsid w:val="00753DC1"/>
    <w:rsid w:val="007566A5"/>
    <w:rsid w:val="00756C98"/>
    <w:rsid w:val="00757551"/>
    <w:rsid w:val="00757A7B"/>
    <w:rsid w:val="00757B85"/>
    <w:rsid w:val="00757F29"/>
    <w:rsid w:val="00760C0E"/>
    <w:rsid w:val="00761546"/>
    <w:rsid w:val="007632E2"/>
    <w:rsid w:val="00765540"/>
    <w:rsid w:val="00766640"/>
    <w:rsid w:val="00766EC5"/>
    <w:rsid w:val="00767097"/>
    <w:rsid w:val="007674E3"/>
    <w:rsid w:val="007704C1"/>
    <w:rsid w:val="007705AD"/>
    <w:rsid w:val="00775BB0"/>
    <w:rsid w:val="00776EAF"/>
    <w:rsid w:val="00776F07"/>
    <w:rsid w:val="0077755A"/>
    <w:rsid w:val="00777A1B"/>
    <w:rsid w:val="00777DDA"/>
    <w:rsid w:val="00780371"/>
    <w:rsid w:val="00782826"/>
    <w:rsid w:val="00783B59"/>
    <w:rsid w:val="0078436A"/>
    <w:rsid w:val="00784508"/>
    <w:rsid w:val="007859DF"/>
    <w:rsid w:val="00786FED"/>
    <w:rsid w:val="00790295"/>
    <w:rsid w:val="00790650"/>
    <w:rsid w:val="00791455"/>
    <w:rsid w:val="007921AE"/>
    <w:rsid w:val="0079221A"/>
    <w:rsid w:val="00793B57"/>
    <w:rsid w:val="00795B1E"/>
    <w:rsid w:val="00795DA4"/>
    <w:rsid w:val="00796D35"/>
    <w:rsid w:val="00797697"/>
    <w:rsid w:val="007A1CFA"/>
    <w:rsid w:val="007A45ED"/>
    <w:rsid w:val="007A4729"/>
    <w:rsid w:val="007A507B"/>
    <w:rsid w:val="007A7EC9"/>
    <w:rsid w:val="007B0CD2"/>
    <w:rsid w:val="007B1820"/>
    <w:rsid w:val="007B3A15"/>
    <w:rsid w:val="007B3A4E"/>
    <w:rsid w:val="007B41C4"/>
    <w:rsid w:val="007B61C1"/>
    <w:rsid w:val="007B6B0D"/>
    <w:rsid w:val="007B7477"/>
    <w:rsid w:val="007B76E5"/>
    <w:rsid w:val="007B7EF0"/>
    <w:rsid w:val="007C00D5"/>
    <w:rsid w:val="007C0F62"/>
    <w:rsid w:val="007C2583"/>
    <w:rsid w:val="007C37A6"/>
    <w:rsid w:val="007C3CAE"/>
    <w:rsid w:val="007C6A41"/>
    <w:rsid w:val="007D0107"/>
    <w:rsid w:val="007D145B"/>
    <w:rsid w:val="007D51BA"/>
    <w:rsid w:val="007D5FDF"/>
    <w:rsid w:val="007E0B33"/>
    <w:rsid w:val="007E0C19"/>
    <w:rsid w:val="007E0DD9"/>
    <w:rsid w:val="007E2487"/>
    <w:rsid w:val="007E29CB"/>
    <w:rsid w:val="007E3388"/>
    <w:rsid w:val="007E4893"/>
    <w:rsid w:val="007E54DE"/>
    <w:rsid w:val="007E54EE"/>
    <w:rsid w:val="007E77BA"/>
    <w:rsid w:val="007F01AA"/>
    <w:rsid w:val="007F0BE0"/>
    <w:rsid w:val="007F0F24"/>
    <w:rsid w:val="007F2567"/>
    <w:rsid w:val="007F38C9"/>
    <w:rsid w:val="007F4565"/>
    <w:rsid w:val="007F5741"/>
    <w:rsid w:val="008004C8"/>
    <w:rsid w:val="008023C7"/>
    <w:rsid w:val="00803330"/>
    <w:rsid w:val="0080735D"/>
    <w:rsid w:val="0080760F"/>
    <w:rsid w:val="00807FAA"/>
    <w:rsid w:val="00810697"/>
    <w:rsid w:val="00810993"/>
    <w:rsid w:val="00814451"/>
    <w:rsid w:val="00814A08"/>
    <w:rsid w:val="00815F20"/>
    <w:rsid w:val="00816498"/>
    <w:rsid w:val="00816CF3"/>
    <w:rsid w:val="00816F31"/>
    <w:rsid w:val="0081737C"/>
    <w:rsid w:val="00817516"/>
    <w:rsid w:val="008247F5"/>
    <w:rsid w:val="008250AF"/>
    <w:rsid w:val="00826EB5"/>
    <w:rsid w:val="00827BA4"/>
    <w:rsid w:val="0083088F"/>
    <w:rsid w:val="00830BC8"/>
    <w:rsid w:val="0083195D"/>
    <w:rsid w:val="00833016"/>
    <w:rsid w:val="0083429A"/>
    <w:rsid w:val="008348B2"/>
    <w:rsid w:val="00834C01"/>
    <w:rsid w:val="0083686A"/>
    <w:rsid w:val="00837A86"/>
    <w:rsid w:val="00843A81"/>
    <w:rsid w:val="00843EE8"/>
    <w:rsid w:val="00844AC0"/>
    <w:rsid w:val="00844BDB"/>
    <w:rsid w:val="0084593D"/>
    <w:rsid w:val="00846F14"/>
    <w:rsid w:val="00851077"/>
    <w:rsid w:val="00851BB9"/>
    <w:rsid w:val="00852C2E"/>
    <w:rsid w:val="00852E43"/>
    <w:rsid w:val="00853318"/>
    <w:rsid w:val="0085340B"/>
    <w:rsid w:val="008536ED"/>
    <w:rsid w:val="008547E6"/>
    <w:rsid w:val="008555A9"/>
    <w:rsid w:val="00855CA8"/>
    <w:rsid w:val="00855F08"/>
    <w:rsid w:val="008566A8"/>
    <w:rsid w:val="00856923"/>
    <w:rsid w:val="00856979"/>
    <w:rsid w:val="00860949"/>
    <w:rsid w:val="00861219"/>
    <w:rsid w:val="00862698"/>
    <w:rsid w:val="00862746"/>
    <w:rsid w:val="008633D4"/>
    <w:rsid w:val="00863752"/>
    <w:rsid w:val="00864101"/>
    <w:rsid w:val="008646C9"/>
    <w:rsid w:val="00865583"/>
    <w:rsid w:val="00866977"/>
    <w:rsid w:val="008671DE"/>
    <w:rsid w:val="00867E31"/>
    <w:rsid w:val="00870799"/>
    <w:rsid w:val="008718EC"/>
    <w:rsid w:val="00873060"/>
    <w:rsid w:val="00873087"/>
    <w:rsid w:val="008754D6"/>
    <w:rsid w:val="00877950"/>
    <w:rsid w:val="008811A3"/>
    <w:rsid w:val="00882D19"/>
    <w:rsid w:val="00882DE6"/>
    <w:rsid w:val="0088376A"/>
    <w:rsid w:val="008857F0"/>
    <w:rsid w:val="008872E9"/>
    <w:rsid w:val="00887B7A"/>
    <w:rsid w:val="00890E9F"/>
    <w:rsid w:val="00891829"/>
    <w:rsid w:val="00893F15"/>
    <w:rsid w:val="00894195"/>
    <w:rsid w:val="00894984"/>
    <w:rsid w:val="0089675B"/>
    <w:rsid w:val="00896B33"/>
    <w:rsid w:val="008973EA"/>
    <w:rsid w:val="008A25D6"/>
    <w:rsid w:val="008A2660"/>
    <w:rsid w:val="008A3728"/>
    <w:rsid w:val="008A43C9"/>
    <w:rsid w:val="008A4C0E"/>
    <w:rsid w:val="008A74A9"/>
    <w:rsid w:val="008B0055"/>
    <w:rsid w:val="008B0D72"/>
    <w:rsid w:val="008B14C3"/>
    <w:rsid w:val="008B1D33"/>
    <w:rsid w:val="008B1EAA"/>
    <w:rsid w:val="008B33BB"/>
    <w:rsid w:val="008B426B"/>
    <w:rsid w:val="008B4305"/>
    <w:rsid w:val="008B4953"/>
    <w:rsid w:val="008B54A0"/>
    <w:rsid w:val="008C130F"/>
    <w:rsid w:val="008C21D0"/>
    <w:rsid w:val="008C5448"/>
    <w:rsid w:val="008C63A4"/>
    <w:rsid w:val="008C6950"/>
    <w:rsid w:val="008C6C80"/>
    <w:rsid w:val="008C743D"/>
    <w:rsid w:val="008C78D1"/>
    <w:rsid w:val="008D0204"/>
    <w:rsid w:val="008D02E6"/>
    <w:rsid w:val="008D1146"/>
    <w:rsid w:val="008D281F"/>
    <w:rsid w:val="008D2B6B"/>
    <w:rsid w:val="008D4073"/>
    <w:rsid w:val="008D55EB"/>
    <w:rsid w:val="008D5CBB"/>
    <w:rsid w:val="008D6074"/>
    <w:rsid w:val="008D6CD6"/>
    <w:rsid w:val="008D7B79"/>
    <w:rsid w:val="008D7EEC"/>
    <w:rsid w:val="008E0008"/>
    <w:rsid w:val="008E02E5"/>
    <w:rsid w:val="008E0489"/>
    <w:rsid w:val="008E1BF8"/>
    <w:rsid w:val="008E3ED9"/>
    <w:rsid w:val="008E78DA"/>
    <w:rsid w:val="008E7A0C"/>
    <w:rsid w:val="008F12C0"/>
    <w:rsid w:val="008F18C7"/>
    <w:rsid w:val="008F1BE6"/>
    <w:rsid w:val="008F5403"/>
    <w:rsid w:val="008F6A15"/>
    <w:rsid w:val="009006D9"/>
    <w:rsid w:val="00900C8F"/>
    <w:rsid w:val="009018EB"/>
    <w:rsid w:val="00901A72"/>
    <w:rsid w:val="00902904"/>
    <w:rsid w:val="00902FEE"/>
    <w:rsid w:val="009038CD"/>
    <w:rsid w:val="0090488E"/>
    <w:rsid w:val="0090649C"/>
    <w:rsid w:val="00910751"/>
    <w:rsid w:val="0091093B"/>
    <w:rsid w:val="00911EBB"/>
    <w:rsid w:val="00912849"/>
    <w:rsid w:val="009139A9"/>
    <w:rsid w:val="0091447C"/>
    <w:rsid w:val="00914F3A"/>
    <w:rsid w:val="00915A9E"/>
    <w:rsid w:val="00917800"/>
    <w:rsid w:val="00917959"/>
    <w:rsid w:val="00920D62"/>
    <w:rsid w:val="00921732"/>
    <w:rsid w:val="009237FB"/>
    <w:rsid w:val="0092484F"/>
    <w:rsid w:val="0092489D"/>
    <w:rsid w:val="00927F55"/>
    <w:rsid w:val="0093091B"/>
    <w:rsid w:val="00931359"/>
    <w:rsid w:val="00931BCB"/>
    <w:rsid w:val="009331A3"/>
    <w:rsid w:val="0093658F"/>
    <w:rsid w:val="009374A3"/>
    <w:rsid w:val="00941489"/>
    <w:rsid w:val="009415CA"/>
    <w:rsid w:val="0094360C"/>
    <w:rsid w:val="00943EF4"/>
    <w:rsid w:val="0094476D"/>
    <w:rsid w:val="00945E7C"/>
    <w:rsid w:val="0094636B"/>
    <w:rsid w:val="009468AF"/>
    <w:rsid w:val="009473EF"/>
    <w:rsid w:val="00950DE5"/>
    <w:rsid w:val="00951D24"/>
    <w:rsid w:val="009521BD"/>
    <w:rsid w:val="00955DDD"/>
    <w:rsid w:val="00957F0B"/>
    <w:rsid w:val="00961A76"/>
    <w:rsid w:val="00962186"/>
    <w:rsid w:val="009624E0"/>
    <w:rsid w:val="009627CA"/>
    <w:rsid w:val="00963118"/>
    <w:rsid w:val="009642F1"/>
    <w:rsid w:val="00965A37"/>
    <w:rsid w:val="00965E80"/>
    <w:rsid w:val="0096706C"/>
    <w:rsid w:val="00967515"/>
    <w:rsid w:val="009679B5"/>
    <w:rsid w:val="009718FF"/>
    <w:rsid w:val="00973DBD"/>
    <w:rsid w:val="00973EC6"/>
    <w:rsid w:val="0097678F"/>
    <w:rsid w:val="0098001F"/>
    <w:rsid w:val="00981C41"/>
    <w:rsid w:val="00984146"/>
    <w:rsid w:val="00986229"/>
    <w:rsid w:val="009863A2"/>
    <w:rsid w:val="009874B3"/>
    <w:rsid w:val="00992A47"/>
    <w:rsid w:val="00992BB1"/>
    <w:rsid w:val="00992D52"/>
    <w:rsid w:val="00993292"/>
    <w:rsid w:val="00993E74"/>
    <w:rsid w:val="00994B11"/>
    <w:rsid w:val="0099716A"/>
    <w:rsid w:val="009A1FF6"/>
    <w:rsid w:val="009A293E"/>
    <w:rsid w:val="009A3283"/>
    <w:rsid w:val="009A3517"/>
    <w:rsid w:val="009A3E37"/>
    <w:rsid w:val="009A4140"/>
    <w:rsid w:val="009A4A31"/>
    <w:rsid w:val="009A4B8D"/>
    <w:rsid w:val="009A5A41"/>
    <w:rsid w:val="009A5D03"/>
    <w:rsid w:val="009A608B"/>
    <w:rsid w:val="009A6BD3"/>
    <w:rsid w:val="009A7625"/>
    <w:rsid w:val="009A780B"/>
    <w:rsid w:val="009B17F1"/>
    <w:rsid w:val="009B1B3B"/>
    <w:rsid w:val="009B24C8"/>
    <w:rsid w:val="009B2E45"/>
    <w:rsid w:val="009B4A59"/>
    <w:rsid w:val="009B5C08"/>
    <w:rsid w:val="009B7370"/>
    <w:rsid w:val="009C0A6A"/>
    <w:rsid w:val="009C1379"/>
    <w:rsid w:val="009C1A8B"/>
    <w:rsid w:val="009C2B11"/>
    <w:rsid w:val="009C2C98"/>
    <w:rsid w:val="009C2FDC"/>
    <w:rsid w:val="009C31E1"/>
    <w:rsid w:val="009C3692"/>
    <w:rsid w:val="009C3C61"/>
    <w:rsid w:val="009C53E1"/>
    <w:rsid w:val="009C59F0"/>
    <w:rsid w:val="009C5AD1"/>
    <w:rsid w:val="009D1802"/>
    <w:rsid w:val="009D188A"/>
    <w:rsid w:val="009D1BFC"/>
    <w:rsid w:val="009D20B1"/>
    <w:rsid w:val="009D22F9"/>
    <w:rsid w:val="009D3668"/>
    <w:rsid w:val="009D4B48"/>
    <w:rsid w:val="009D5601"/>
    <w:rsid w:val="009D6F88"/>
    <w:rsid w:val="009E0678"/>
    <w:rsid w:val="009E3946"/>
    <w:rsid w:val="009E3D4D"/>
    <w:rsid w:val="009E52D3"/>
    <w:rsid w:val="009F205E"/>
    <w:rsid w:val="009F2FBC"/>
    <w:rsid w:val="009F3786"/>
    <w:rsid w:val="009F4978"/>
    <w:rsid w:val="009F63CE"/>
    <w:rsid w:val="00A002FA"/>
    <w:rsid w:val="00A00952"/>
    <w:rsid w:val="00A01F73"/>
    <w:rsid w:val="00A02D2C"/>
    <w:rsid w:val="00A03133"/>
    <w:rsid w:val="00A0385B"/>
    <w:rsid w:val="00A03D50"/>
    <w:rsid w:val="00A0476A"/>
    <w:rsid w:val="00A051C7"/>
    <w:rsid w:val="00A06C9F"/>
    <w:rsid w:val="00A07F4D"/>
    <w:rsid w:val="00A10907"/>
    <w:rsid w:val="00A1307F"/>
    <w:rsid w:val="00A1333B"/>
    <w:rsid w:val="00A1466C"/>
    <w:rsid w:val="00A16229"/>
    <w:rsid w:val="00A162D7"/>
    <w:rsid w:val="00A178A8"/>
    <w:rsid w:val="00A20DD6"/>
    <w:rsid w:val="00A20FCB"/>
    <w:rsid w:val="00A21294"/>
    <w:rsid w:val="00A21404"/>
    <w:rsid w:val="00A2151D"/>
    <w:rsid w:val="00A21890"/>
    <w:rsid w:val="00A2429C"/>
    <w:rsid w:val="00A245F4"/>
    <w:rsid w:val="00A25566"/>
    <w:rsid w:val="00A2678C"/>
    <w:rsid w:val="00A26798"/>
    <w:rsid w:val="00A26CA3"/>
    <w:rsid w:val="00A278F4"/>
    <w:rsid w:val="00A27BCE"/>
    <w:rsid w:val="00A31188"/>
    <w:rsid w:val="00A33D94"/>
    <w:rsid w:val="00A35139"/>
    <w:rsid w:val="00A35B3A"/>
    <w:rsid w:val="00A368A5"/>
    <w:rsid w:val="00A37535"/>
    <w:rsid w:val="00A376FD"/>
    <w:rsid w:val="00A37A02"/>
    <w:rsid w:val="00A4002A"/>
    <w:rsid w:val="00A40D5F"/>
    <w:rsid w:val="00A41567"/>
    <w:rsid w:val="00A434B1"/>
    <w:rsid w:val="00A43806"/>
    <w:rsid w:val="00A45006"/>
    <w:rsid w:val="00A45337"/>
    <w:rsid w:val="00A46183"/>
    <w:rsid w:val="00A474EB"/>
    <w:rsid w:val="00A50BDE"/>
    <w:rsid w:val="00A50D73"/>
    <w:rsid w:val="00A50DA0"/>
    <w:rsid w:val="00A51C25"/>
    <w:rsid w:val="00A5527E"/>
    <w:rsid w:val="00A55DB2"/>
    <w:rsid w:val="00A56E03"/>
    <w:rsid w:val="00A56E8F"/>
    <w:rsid w:val="00A56FDB"/>
    <w:rsid w:val="00A57D57"/>
    <w:rsid w:val="00A620DB"/>
    <w:rsid w:val="00A63411"/>
    <w:rsid w:val="00A63732"/>
    <w:rsid w:val="00A665A1"/>
    <w:rsid w:val="00A66D59"/>
    <w:rsid w:val="00A674A6"/>
    <w:rsid w:val="00A701B1"/>
    <w:rsid w:val="00A7125A"/>
    <w:rsid w:val="00A7195D"/>
    <w:rsid w:val="00A71A5D"/>
    <w:rsid w:val="00A75216"/>
    <w:rsid w:val="00A8001A"/>
    <w:rsid w:val="00A829D8"/>
    <w:rsid w:val="00A830A2"/>
    <w:rsid w:val="00A83867"/>
    <w:rsid w:val="00A85F36"/>
    <w:rsid w:val="00A868D7"/>
    <w:rsid w:val="00A86E34"/>
    <w:rsid w:val="00A87C92"/>
    <w:rsid w:val="00A91267"/>
    <w:rsid w:val="00A92D80"/>
    <w:rsid w:val="00A92FAF"/>
    <w:rsid w:val="00A937FE"/>
    <w:rsid w:val="00A9468D"/>
    <w:rsid w:val="00A97834"/>
    <w:rsid w:val="00A979D9"/>
    <w:rsid w:val="00AA02E5"/>
    <w:rsid w:val="00AA0588"/>
    <w:rsid w:val="00AA126E"/>
    <w:rsid w:val="00AA324F"/>
    <w:rsid w:val="00AA4779"/>
    <w:rsid w:val="00AA53A2"/>
    <w:rsid w:val="00AA6C55"/>
    <w:rsid w:val="00AA6E09"/>
    <w:rsid w:val="00AA6E9A"/>
    <w:rsid w:val="00AB0583"/>
    <w:rsid w:val="00AB0C07"/>
    <w:rsid w:val="00AB6AA7"/>
    <w:rsid w:val="00AB764F"/>
    <w:rsid w:val="00AC373A"/>
    <w:rsid w:val="00AC4176"/>
    <w:rsid w:val="00AC455E"/>
    <w:rsid w:val="00AC56F5"/>
    <w:rsid w:val="00AD17E5"/>
    <w:rsid w:val="00AD24D1"/>
    <w:rsid w:val="00AD27F4"/>
    <w:rsid w:val="00AD296C"/>
    <w:rsid w:val="00AD3854"/>
    <w:rsid w:val="00AD3E55"/>
    <w:rsid w:val="00AD583C"/>
    <w:rsid w:val="00AD6B16"/>
    <w:rsid w:val="00AD72D3"/>
    <w:rsid w:val="00AE0E6B"/>
    <w:rsid w:val="00AE1975"/>
    <w:rsid w:val="00AE3C3A"/>
    <w:rsid w:val="00AE4F91"/>
    <w:rsid w:val="00AE6006"/>
    <w:rsid w:val="00AE6108"/>
    <w:rsid w:val="00AE61C9"/>
    <w:rsid w:val="00AE69D7"/>
    <w:rsid w:val="00AE6D15"/>
    <w:rsid w:val="00AF3A3C"/>
    <w:rsid w:val="00AF7454"/>
    <w:rsid w:val="00B000E2"/>
    <w:rsid w:val="00B009F6"/>
    <w:rsid w:val="00B01241"/>
    <w:rsid w:val="00B01253"/>
    <w:rsid w:val="00B0382E"/>
    <w:rsid w:val="00B04CFF"/>
    <w:rsid w:val="00B05FFA"/>
    <w:rsid w:val="00B06B1C"/>
    <w:rsid w:val="00B102FA"/>
    <w:rsid w:val="00B10315"/>
    <w:rsid w:val="00B10696"/>
    <w:rsid w:val="00B140BF"/>
    <w:rsid w:val="00B15373"/>
    <w:rsid w:val="00B17D6E"/>
    <w:rsid w:val="00B20140"/>
    <w:rsid w:val="00B22924"/>
    <w:rsid w:val="00B25CD2"/>
    <w:rsid w:val="00B267A8"/>
    <w:rsid w:val="00B276D2"/>
    <w:rsid w:val="00B27F1A"/>
    <w:rsid w:val="00B3089E"/>
    <w:rsid w:val="00B30BE3"/>
    <w:rsid w:val="00B30F73"/>
    <w:rsid w:val="00B31834"/>
    <w:rsid w:val="00B31D70"/>
    <w:rsid w:val="00B3483D"/>
    <w:rsid w:val="00B353F2"/>
    <w:rsid w:val="00B35CF2"/>
    <w:rsid w:val="00B35FC3"/>
    <w:rsid w:val="00B36F83"/>
    <w:rsid w:val="00B425DA"/>
    <w:rsid w:val="00B43647"/>
    <w:rsid w:val="00B43A0A"/>
    <w:rsid w:val="00B466E0"/>
    <w:rsid w:val="00B506CE"/>
    <w:rsid w:val="00B51FE2"/>
    <w:rsid w:val="00B5204E"/>
    <w:rsid w:val="00B5358F"/>
    <w:rsid w:val="00B541C3"/>
    <w:rsid w:val="00B54519"/>
    <w:rsid w:val="00B5788F"/>
    <w:rsid w:val="00B641B9"/>
    <w:rsid w:val="00B65049"/>
    <w:rsid w:val="00B65440"/>
    <w:rsid w:val="00B65CA9"/>
    <w:rsid w:val="00B6699B"/>
    <w:rsid w:val="00B66A3D"/>
    <w:rsid w:val="00B71169"/>
    <w:rsid w:val="00B742ED"/>
    <w:rsid w:val="00B74A6B"/>
    <w:rsid w:val="00B770D6"/>
    <w:rsid w:val="00B80C78"/>
    <w:rsid w:val="00B80FD4"/>
    <w:rsid w:val="00B81C05"/>
    <w:rsid w:val="00B8283A"/>
    <w:rsid w:val="00B83877"/>
    <w:rsid w:val="00B85062"/>
    <w:rsid w:val="00B86854"/>
    <w:rsid w:val="00B90601"/>
    <w:rsid w:val="00B90D75"/>
    <w:rsid w:val="00B90EE2"/>
    <w:rsid w:val="00B92163"/>
    <w:rsid w:val="00B941C7"/>
    <w:rsid w:val="00B94430"/>
    <w:rsid w:val="00B96DD0"/>
    <w:rsid w:val="00BA5BBD"/>
    <w:rsid w:val="00BA5BD7"/>
    <w:rsid w:val="00BA6CFD"/>
    <w:rsid w:val="00BB13BA"/>
    <w:rsid w:val="00BB16F6"/>
    <w:rsid w:val="00BB4DBD"/>
    <w:rsid w:val="00BB7B7B"/>
    <w:rsid w:val="00BB7B8F"/>
    <w:rsid w:val="00BC02CB"/>
    <w:rsid w:val="00BC18E8"/>
    <w:rsid w:val="00BC26EC"/>
    <w:rsid w:val="00BC2AEA"/>
    <w:rsid w:val="00BC41A7"/>
    <w:rsid w:val="00BC4B79"/>
    <w:rsid w:val="00BC68FF"/>
    <w:rsid w:val="00BC7F29"/>
    <w:rsid w:val="00BD0343"/>
    <w:rsid w:val="00BD03BC"/>
    <w:rsid w:val="00BD03C6"/>
    <w:rsid w:val="00BD0597"/>
    <w:rsid w:val="00BD194F"/>
    <w:rsid w:val="00BD1C02"/>
    <w:rsid w:val="00BD1F1C"/>
    <w:rsid w:val="00BD4350"/>
    <w:rsid w:val="00BD5BC3"/>
    <w:rsid w:val="00BD5D2C"/>
    <w:rsid w:val="00BD69F3"/>
    <w:rsid w:val="00BD6D90"/>
    <w:rsid w:val="00BE0583"/>
    <w:rsid w:val="00BE1194"/>
    <w:rsid w:val="00BE1649"/>
    <w:rsid w:val="00BE3F37"/>
    <w:rsid w:val="00BE5418"/>
    <w:rsid w:val="00BE640F"/>
    <w:rsid w:val="00BE73BC"/>
    <w:rsid w:val="00BE75A2"/>
    <w:rsid w:val="00BF2321"/>
    <w:rsid w:val="00BF3788"/>
    <w:rsid w:val="00BF43C2"/>
    <w:rsid w:val="00BF564F"/>
    <w:rsid w:val="00BF57BB"/>
    <w:rsid w:val="00BF5A31"/>
    <w:rsid w:val="00BF5CB4"/>
    <w:rsid w:val="00BF5D90"/>
    <w:rsid w:val="00BF6293"/>
    <w:rsid w:val="00BF66C7"/>
    <w:rsid w:val="00BF6A69"/>
    <w:rsid w:val="00BF7408"/>
    <w:rsid w:val="00C00D5B"/>
    <w:rsid w:val="00C036B6"/>
    <w:rsid w:val="00C03B0C"/>
    <w:rsid w:val="00C03F6D"/>
    <w:rsid w:val="00C0709D"/>
    <w:rsid w:val="00C07EEB"/>
    <w:rsid w:val="00C10FBF"/>
    <w:rsid w:val="00C111AE"/>
    <w:rsid w:val="00C12092"/>
    <w:rsid w:val="00C12D1F"/>
    <w:rsid w:val="00C139F7"/>
    <w:rsid w:val="00C1584D"/>
    <w:rsid w:val="00C16767"/>
    <w:rsid w:val="00C169DB"/>
    <w:rsid w:val="00C176DB"/>
    <w:rsid w:val="00C17B87"/>
    <w:rsid w:val="00C212EE"/>
    <w:rsid w:val="00C23947"/>
    <w:rsid w:val="00C23FAD"/>
    <w:rsid w:val="00C2588C"/>
    <w:rsid w:val="00C26FC1"/>
    <w:rsid w:val="00C271F3"/>
    <w:rsid w:val="00C27C63"/>
    <w:rsid w:val="00C30CAF"/>
    <w:rsid w:val="00C326B5"/>
    <w:rsid w:val="00C329ED"/>
    <w:rsid w:val="00C334D1"/>
    <w:rsid w:val="00C33FCD"/>
    <w:rsid w:val="00C340C9"/>
    <w:rsid w:val="00C3436D"/>
    <w:rsid w:val="00C349CE"/>
    <w:rsid w:val="00C37160"/>
    <w:rsid w:val="00C378A7"/>
    <w:rsid w:val="00C37AC7"/>
    <w:rsid w:val="00C406AF"/>
    <w:rsid w:val="00C40887"/>
    <w:rsid w:val="00C450C1"/>
    <w:rsid w:val="00C46553"/>
    <w:rsid w:val="00C468CE"/>
    <w:rsid w:val="00C468F9"/>
    <w:rsid w:val="00C46C72"/>
    <w:rsid w:val="00C4704E"/>
    <w:rsid w:val="00C47A33"/>
    <w:rsid w:val="00C54C9A"/>
    <w:rsid w:val="00C558DB"/>
    <w:rsid w:val="00C55EA1"/>
    <w:rsid w:val="00C56FE5"/>
    <w:rsid w:val="00C57214"/>
    <w:rsid w:val="00C57EF0"/>
    <w:rsid w:val="00C63C43"/>
    <w:rsid w:val="00C6447A"/>
    <w:rsid w:val="00C6525E"/>
    <w:rsid w:val="00C653FF"/>
    <w:rsid w:val="00C657B3"/>
    <w:rsid w:val="00C665C3"/>
    <w:rsid w:val="00C67AF9"/>
    <w:rsid w:val="00C71606"/>
    <w:rsid w:val="00C724BB"/>
    <w:rsid w:val="00C73171"/>
    <w:rsid w:val="00C7487A"/>
    <w:rsid w:val="00C748EA"/>
    <w:rsid w:val="00C75369"/>
    <w:rsid w:val="00C7621E"/>
    <w:rsid w:val="00C77665"/>
    <w:rsid w:val="00C800DD"/>
    <w:rsid w:val="00C81BAF"/>
    <w:rsid w:val="00C81D5B"/>
    <w:rsid w:val="00C82215"/>
    <w:rsid w:val="00C84578"/>
    <w:rsid w:val="00C84669"/>
    <w:rsid w:val="00C856DE"/>
    <w:rsid w:val="00C85C2E"/>
    <w:rsid w:val="00C85E90"/>
    <w:rsid w:val="00C861EE"/>
    <w:rsid w:val="00C909F8"/>
    <w:rsid w:val="00C91462"/>
    <w:rsid w:val="00C9159F"/>
    <w:rsid w:val="00C91DDF"/>
    <w:rsid w:val="00C9280E"/>
    <w:rsid w:val="00C92C03"/>
    <w:rsid w:val="00C941B3"/>
    <w:rsid w:val="00C94C63"/>
    <w:rsid w:val="00C94D15"/>
    <w:rsid w:val="00C95029"/>
    <w:rsid w:val="00C9792D"/>
    <w:rsid w:val="00CA0355"/>
    <w:rsid w:val="00CA1751"/>
    <w:rsid w:val="00CA1916"/>
    <w:rsid w:val="00CA3271"/>
    <w:rsid w:val="00CA6DC5"/>
    <w:rsid w:val="00CA767F"/>
    <w:rsid w:val="00CB0130"/>
    <w:rsid w:val="00CB0497"/>
    <w:rsid w:val="00CB15D5"/>
    <w:rsid w:val="00CB3DCD"/>
    <w:rsid w:val="00CB41AF"/>
    <w:rsid w:val="00CB4796"/>
    <w:rsid w:val="00CB4FB5"/>
    <w:rsid w:val="00CB5EBD"/>
    <w:rsid w:val="00CB6E77"/>
    <w:rsid w:val="00CC1718"/>
    <w:rsid w:val="00CC209E"/>
    <w:rsid w:val="00CC5010"/>
    <w:rsid w:val="00CC61CF"/>
    <w:rsid w:val="00CC710E"/>
    <w:rsid w:val="00CC762B"/>
    <w:rsid w:val="00CC7B16"/>
    <w:rsid w:val="00CD0016"/>
    <w:rsid w:val="00CD022E"/>
    <w:rsid w:val="00CD0E9B"/>
    <w:rsid w:val="00CD22B1"/>
    <w:rsid w:val="00CD284C"/>
    <w:rsid w:val="00CD2C02"/>
    <w:rsid w:val="00CD3A9F"/>
    <w:rsid w:val="00CD4052"/>
    <w:rsid w:val="00CD43CF"/>
    <w:rsid w:val="00CD5522"/>
    <w:rsid w:val="00CD6C3F"/>
    <w:rsid w:val="00CD6F4B"/>
    <w:rsid w:val="00CD7002"/>
    <w:rsid w:val="00CE03C0"/>
    <w:rsid w:val="00CE1B17"/>
    <w:rsid w:val="00CE204C"/>
    <w:rsid w:val="00CE2136"/>
    <w:rsid w:val="00CE250A"/>
    <w:rsid w:val="00CE2600"/>
    <w:rsid w:val="00CE31E1"/>
    <w:rsid w:val="00CE47C0"/>
    <w:rsid w:val="00CE53E0"/>
    <w:rsid w:val="00CE53E8"/>
    <w:rsid w:val="00CE56C5"/>
    <w:rsid w:val="00CE5AAD"/>
    <w:rsid w:val="00CE5AC4"/>
    <w:rsid w:val="00CE5D0C"/>
    <w:rsid w:val="00CE66EE"/>
    <w:rsid w:val="00CE6A59"/>
    <w:rsid w:val="00CE7178"/>
    <w:rsid w:val="00CF0F8E"/>
    <w:rsid w:val="00CF2D9F"/>
    <w:rsid w:val="00CF3B72"/>
    <w:rsid w:val="00CF4EC8"/>
    <w:rsid w:val="00CF6312"/>
    <w:rsid w:val="00CF7710"/>
    <w:rsid w:val="00D00CF6"/>
    <w:rsid w:val="00D01EE8"/>
    <w:rsid w:val="00D02A5A"/>
    <w:rsid w:val="00D03CEA"/>
    <w:rsid w:val="00D104C4"/>
    <w:rsid w:val="00D10D57"/>
    <w:rsid w:val="00D12DD7"/>
    <w:rsid w:val="00D141DE"/>
    <w:rsid w:val="00D1534E"/>
    <w:rsid w:val="00D15BE6"/>
    <w:rsid w:val="00D17897"/>
    <w:rsid w:val="00D206E3"/>
    <w:rsid w:val="00D2075E"/>
    <w:rsid w:val="00D2085A"/>
    <w:rsid w:val="00D211F7"/>
    <w:rsid w:val="00D217D4"/>
    <w:rsid w:val="00D240E3"/>
    <w:rsid w:val="00D2444B"/>
    <w:rsid w:val="00D261AD"/>
    <w:rsid w:val="00D30D34"/>
    <w:rsid w:val="00D355D8"/>
    <w:rsid w:val="00D35849"/>
    <w:rsid w:val="00D36D09"/>
    <w:rsid w:val="00D3718A"/>
    <w:rsid w:val="00D40958"/>
    <w:rsid w:val="00D40ABF"/>
    <w:rsid w:val="00D40D0A"/>
    <w:rsid w:val="00D41C05"/>
    <w:rsid w:val="00D421AD"/>
    <w:rsid w:val="00D429BC"/>
    <w:rsid w:val="00D4313C"/>
    <w:rsid w:val="00D5034B"/>
    <w:rsid w:val="00D504C8"/>
    <w:rsid w:val="00D50F9D"/>
    <w:rsid w:val="00D517C3"/>
    <w:rsid w:val="00D5244E"/>
    <w:rsid w:val="00D52832"/>
    <w:rsid w:val="00D53970"/>
    <w:rsid w:val="00D53F50"/>
    <w:rsid w:val="00D53F5C"/>
    <w:rsid w:val="00D54057"/>
    <w:rsid w:val="00D5427F"/>
    <w:rsid w:val="00D55373"/>
    <w:rsid w:val="00D5573B"/>
    <w:rsid w:val="00D569E2"/>
    <w:rsid w:val="00D57DEC"/>
    <w:rsid w:val="00D61CDC"/>
    <w:rsid w:val="00D6205E"/>
    <w:rsid w:val="00D62CD6"/>
    <w:rsid w:val="00D63FE5"/>
    <w:rsid w:val="00D6668E"/>
    <w:rsid w:val="00D7088B"/>
    <w:rsid w:val="00D70912"/>
    <w:rsid w:val="00D709B5"/>
    <w:rsid w:val="00D7282F"/>
    <w:rsid w:val="00D72F2F"/>
    <w:rsid w:val="00D74521"/>
    <w:rsid w:val="00D76AA0"/>
    <w:rsid w:val="00D76DFE"/>
    <w:rsid w:val="00D76E40"/>
    <w:rsid w:val="00D77763"/>
    <w:rsid w:val="00D8047E"/>
    <w:rsid w:val="00D80F74"/>
    <w:rsid w:val="00D8165D"/>
    <w:rsid w:val="00D81C88"/>
    <w:rsid w:val="00D83477"/>
    <w:rsid w:val="00D8374D"/>
    <w:rsid w:val="00D85669"/>
    <w:rsid w:val="00D856A7"/>
    <w:rsid w:val="00D86424"/>
    <w:rsid w:val="00D90FD2"/>
    <w:rsid w:val="00D91280"/>
    <w:rsid w:val="00D91B8D"/>
    <w:rsid w:val="00D92CF9"/>
    <w:rsid w:val="00D9531E"/>
    <w:rsid w:val="00D95648"/>
    <w:rsid w:val="00DA084E"/>
    <w:rsid w:val="00DA3097"/>
    <w:rsid w:val="00DA5E0E"/>
    <w:rsid w:val="00DA5F60"/>
    <w:rsid w:val="00DA64E4"/>
    <w:rsid w:val="00DA7028"/>
    <w:rsid w:val="00DA713E"/>
    <w:rsid w:val="00DA7623"/>
    <w:rsid w:val="00DB05A7"/>
    <w:rsid w:val="00DB0C46"/>
    <w:rsid w:val="00DB1177"/>
    <w:rsid w:val="00DB3ECA"/>
    <w:rsid w:val="00DB423F"/>
    <w:rsid w:val="00DB4343"/>
    <w:rsid w:val="00DB6919"/>
    <w:rsid w:val="00DC05FE"/>
    <w:rsid w:val="00DC187F"/>
    <w:rsid w:val="00DC39B7"/>
    <w:rsid w:val="00DC4E6E"/>
    <w:rsid w:val="00DC5D7D"/>
    <w:rsid w:val="00DC78F7"/>
    <w:rsid w:val="00DC7C32"/>
    <w:rsid w:val="00DD1110"/>
    <w:rsid w:val="00DD275C"/>
    <w:rsid w:val="00DD39E8"/>
    <w:rsid w:val="00DD4B5A"/>
    <w:rsid w:val="00DD56B0"/>
    <w:rsid w:val="00DD5C4B"/>
    <w:rsid w:val="00DD7F49"/>
    <w:rsid w:val="00DE0881"/>
    <w:rsid w:val="00DE27DF"/>
    <w:rsid w:val="00DE2C19"/>
    <w:rsid w:val="00DE36B0"/>
    <w:rsid w:val="00DE4362"/>
    <w:rsid w:val="00DE4F06"/>
    <w:rsid w:val="00DE6AD8"/>
    <w:rsid w:val="00DF1032"/>
    <w:rsid w:val="00DF2DEA"/>
    <w:rsid w:val="00DF32AF"/>
    <w:rsid w:val="00DF6E48"/>
    <w:rsid w:val="00DF7339"/>
    <w:rsid w:val="00E00515"/>
    <w:rsid w:val="00E006C2"/>
    <w:rsid w:val="00E00917"/>
    <w:rsid w:val="00E018F5"/>
    <w:rsid w:val="00E0291B"/>
    <w:rsid w:val="00E04946"/>
    <w:rsid w:val="00E053D6"/>
    <w:rsid w:val="00E05F8E"/>
    <w:rsid w:val="00E075BC"/>
    <w:rsid w:val="00E07B0E"/>
    <w:rsid w:val="00E1032F"/>
    <w:rsid w:val="00E10F44"/>
    <w:rsid w:val="00E13474"/>
    <w:rsid w:val="00E13547"/>
    <w:rsid w:val="00E13E85"/>
    <w:rsid w:val="00E1428A"/>
    <w:rsid w:val="00E148A7"/>
    <w:rsid w:val="00E1792D"/>
    <w:rsid w:val="00E20365"/>
    <w:rsid w:val="00E207F1"/>
    <w:rsid w:val="00E2142F"/>
    <w:rsid w:val="00E21A09"/>
    <w:rsid w:val="00E2289D"/>
    <w:rsid w:val="00E22FAB"/>
    <w:rsid w:val="00E234C3"/>
    <w:rsid w:val="00E256D0"/>
    <w:rsid w:val="00E2718F"/>
    <w:rsid w:val="00E27ABA"/>
    <w:rsid w:val="00E3088E"/>
    <w:rsid w:val="00E30E74"/>
    <w:rsid w:val="00E3198C"/>
    <w:rsid w:val="00E34E59"/>
    <w:rsid w:val="00E35832"/>
    <w:rsid w:val="00E42051"/>
    <w:rsid w:val="00E43A27"/>
    <w:rsid w:val="00E44031"/>
    <w:rsid w:val="00E44ABD"/>
    <w:rsid w:val="00E45411"/>
    <w:rsid w:val="00E45C54"/>
    <w:rsid w:val="00E46593"/>
    <w:rsid w:val="00E471F4"/>
    <w:rsid w:val="00E50C6D"/>
    <w:rsid w:val="00E5235A"/>
    <w:rsid w:val="00E52AA9"/>
    <w:rsid w:val="00E54C0C"/>
    <w:rsid w:val="00E55E12"/>
    <w:rsid w:val="00E57F7B"/>
    <w:rsid w:val="00E60D0A"/>
    <w:rsid w:val="00E612FF"/>
    <w:rsid w:val="00E64D07"/>
    <w:rsid w:val="00E659A0"/>
    <w:rsid w:val="00E65B49"/>
    <w:rsid w:val="00E67A1B"/>
    <w:rsid w:val="00E7208B"/>
    <w:rsid w:val="00E720FB"/>
    <w:rsid w:val="00E72769"/>
    <w:rsid w:val="00E732A7"/>
    <w:rsid w:val="00E73A4D"/>
    <w:rsid w:val="00E74480"/>
    <w:rsid w:val="00E758DF"/>
    <w:rsid w:val="00E76D61"/>
    <w:rsid w:val="00E77BA2"/>
    <w:rsid w:val="00E77FF4"/>
    <w:rsid w:val="00E811AF"/>
    <w:rsid w:val="00E8165E"/>
    <w:rsid w:val="00E81B16"/>
    <w:rsid w:val="00E86FDA"/>
    <w:rsid w:val="00E87A07"/>
    <w:rsid w:val="00E91470"/>
    <w:rsid w:val="00E94BDA"/>
    <w:rsid w:val="00E953B3"/>
    <w:rsid w:val="00E96677"/>
    <w:rsid w:val="00EA08FA"/>
    <w:rsid w:val="00EA1CC1"/>
    <w:rsid w:val="00EA7232"/>
    <w:rsid w:val="00EB45EB"/>
    <w:rsid w:val="00EB6452"/>
    <w:rsid w:val="00EC138D"/>
    <w:rsid w:val="00EC31D7"/>
    <w:rsid w:val="00EC484F"/>
    <w:rsid w:val="00EC5185"/>
    <w:rsid w:val="00EC546C"/>
    <w:rsid w:val="00EC6593"/>
    <w:rsid w:val="00EC701A"/>
    <w:rsid w:val="00EC72B6"/>
    <w:rsid w:val="00EC7C6E"/>
    <w:rsid w:val="00ED1947"/>
    <w:rsid w:val="00ED20B6"/>
    <w:rsid w:val="00ED28CD"/>
    <w:rsid w:val="00ED3045"/>
    <w:rsid w:val="00ED35A5"/>
    <w:rsid w:val="00ED3982"/>
    <w:rsid w:val="00ED60EA"/>
    <w:rsid w:val="00ED65E3"/>
    <w:rsid w:val="00ED7DE7"/>
    <w:rsid w:val="00EE2241"/>
    <w:rsid w:val="00EE384D"/>
    <w:rsid w:val="00EE4DEC"/>
    <w:rsid w:val="00EE686D"/>
    <w:rsid w:val="00EE7752"/>
    <w:rsid w:val="00EF1CA6"/>
    <w:rsid w:val="00EF2C46"/>
    <w:rsid w:val="00EF5D4B"/>
    <w:rsid w:val="00EF78B2"/>
    <w:rsid w:val="00F00058"/>
    <w:rsid w:val="00F03507"/>
    <w:rsid w:val="00F039A7"/>
    <w:rsid w:val="00F05875"/>
    <w:rsid w:val="00F05D82"/>
    <w:rsid w:val="00F10FF5"/>
    <w:rsid w:val="00F110D5"/>
    <w:rsid w:val="00F12246"/>
    <w:rsid w:val="00F1582D"/>
    <w:rsid w:val="00F15EB3"/>
    <w:rsid w:val="00F173F0"/>
    <w:rsid w:val="00F17B8A"/>
    <w:rsid w:val="00F22E91"/>
    <w:rsid w:val="00F232B8"/>
    <w:rsid w:val="00F23872"/>
    <w:rsid w:val="00F2413C"/>
    <w:rsid w:val="00F276F0"/>
    <w:rsid w:val="00F30223"/>
    <w:rsid w:val="00F31035"/>
    <w:rsid w:val="00F314EC"/>
    <w:rsid w:val="00F3169E"/>
    <w:rsid w:val="00F3695E"/>
    <w:rsid w:val="00F403D2"/>
    <w:rsid w:val="00F405BD"/>
    <w:rsid w:val="00F40DD3"/>
    <w:rsid w:val="00F41E74"/>
    <w:rsid w:val="00F420AF"/>
    <w:rsid w:val="00F435DB"/>
    <w:rsid w:val="00F4393B"/>
    <w:rsid w:val="00F44552"/>
    <w:rsid w:val="00F4527D"/>
    <w:rsid w:val="00F45DCE"/>
    <w:rsid w:val="00F4626B"/>
    <w:rsid w:val="00F470C8"/>
    <w:rsid w:val="00F4783F"/>
    <w:rsid w:val="00F47EEA"/>
    <w:rsid w:val="00F502E8"/>
    <w:rsid w:val="00F51A65"/>
    <w:rsid w:val="00F5342A"/>
    <w:rsid w:val="00F539E6"/>
    <w:rsid w:val="00F56622"/>
    <w:rsid w:val="00F61AA0"/>
    <w:rsid w:val="00F628BE"/>
    <w:rsid w:val="00F63305"/>
    <w:rsid w:val="00F644D5"/>
    <w:rsid w:val="00F64DFE"/>
    <w:rsid w:val="00F660E5"/>
    <w:rsid w:val="00F703E5"/>
    <w:rsid w:val="00F71296"/>
    <w:rsid w:val="00F72581"/>
    <w:rsid w:val="00F73754"/>
    <w:rsid w:val="00F75CD1"/>
    <w:rsid w:val="00F75DDB"/>
    <w:rsid w:val="00F76E94"/>
    <w:rsid w:val="00F770F0"/>
    <w:rsid w:val="00F77E14"/>
    <w:rsid w:val="00F80F9F"/>
    <w:rsid w:val="00F81A28"/>
    <w:rsid w:val="00F85A3A"/>
    <w:rsid w:val="00F86057"/>
    <w:rsid w:val="00F861B1"/>
    <w:rsid w:val="00F8682B"/>
    <w:rsid w:val="00F87A6B"/>
    <w:rsid w:val="00F87E20"/>
    <w:rsid w:val="00F9051B"/>
    <w:rsid w:val="00F90AB2"/>
    <w:rsid w:val="00F90E28"/>
    <w:rsid w:val="00F92BB7"/>
    <w:rsid w:val="00F93F36"/>
    <w:rsid w:val="00F944B2"/>
    <w:rsid w:val="00F94FB5"/>
    <w:rsid w:val="00F95CA5"/>
    <w:rsid w:val="00F96EB0"/>
    <w:rsid w:val="00FA038B"/>
    <w:rsid w:val="00FA07B8"/>
    <w:rsid w:val="00FA2308"/>
    <w:rsid w:val="00FA238B"/>
    <w:rsid w:val="00FA2998"/>
    <w:rsid w:val="00FA476B"/>
    <w:rsid w:val="00FB039B"/>
    <w:rsid w:val="00FB192A"/>
    <w:rsid w:val="00FB2222"/>
    <w:rsid w:val="00FB2554"/>
    <w:rsid w:val="00FB3289"/>
    <w:rsid w:val="00FB341A"/>
    <w:rsid w:val="00FB3919"/>
    <w:rsid w:val="00FB4270"/>
    <w:rsid w:val="00FB7246"/>
    <w:rsid w:val="00FB7378"/>
    <w:rsid w:val="00FC1101"/>
    <w:rsid w:val="00FC39CA"/>
    <w:rsid w:val="00FC4BE8"/>
    <w:rsid w:val="00FC4BF7"/>
    <w:rsid w:val="00FC5362"/>
    <w:rsid w:val="00FC55EC"/>
    <w:rsid w:val="00FC5BA1"/>
    <w:rsid w:val="00FC6FB2"/>
    <w:rsid w:val="00FD00B2"/>
    <w:rsid w:val="00FD0176"/>
    <w:rsid w:val="00FD1BFF"/>
    <w:rsid w:val="00FD5283"/>
    <w:rsid w:val="00FD7269"/>
    <w:rsid w:val="00FE26A8"/>
    <w:rsid w:val="00FE330C"/>
    <w:rsid w:val="00FE5895"/>
    <w:rsid w:val="00FE6869"/>
    <w:rsid w:val="00FE7062"/>
    <w:rsid w:val="00FE7730"/>
    <w:rsid w:val="00FF07FA"/>
    <w:rsid w:val="00FF170C"/>
    <w:rsid w:val="00FF182C"/>
    <w:rsid w:val="00FF32A9"/>
    <w:rsid w:val="00FF37A3"/>
    <w:rsid w:val="00FF43F6"/>
    <w:rsid w:val="00FF4440"/>
    <w:rsid w:val="00FF633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6696A"/>
    <w:pPr>
      <w:spacing w:after="0" w:line="240" w:lineRule="auto"/>
    </w:pPr>
    <w:rPr>
      <w:rFonts w:ascii="Times New Roman" w:eastAsia="Calibri"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rsid w:val="0036696A"/>
    <w:pPr>
      <w:widowControl w:val="0"/>
      <w:autoSpaceDE w:val="0"/>
      <w:autoSpaceDN w:val="0"/>
      <w:spacing w:after="0" w:line="240" w:lineRule="auto"/>
    </w:pPr>
    <w:rPr>
      <w:rFonts w:ascii="Calibri" w:eastAsia="Calibri" w:hAnsi="Calibri" w:cs="Calibri"/>
      <w:szCs w:val="20"/>
      <w:lang w:eastAsia="ru-RU"/>
    </w:rPr>
  </w:style>
  <w:style w:type="paragraph" w:customStyle="1" w:styleId="ConsPlusTitle">
    <w:name w:val="ConsPlusTitle"/>
    <w:rsid w:val="0036696A"/>
    <w:pPr>
      <w:widowControl w:val="0"/>
      <w:autoSpaceDE w:val="0"/>
      <w:autoSpaceDN w:val="0"/>
      <w:spacing w:after="0" w:line="240" w:lineRule="auto"/>
    </w:pPr>
    <w:rPr>
      <w:rFonts w:ascii="Calibri" w:eastAsia="Calibri" w:hAnsi="Calibri" w:cs="Calibri"/>
      <w:b/>
      <w:szCs w:val="20"/>
      <w:lang w:eastAsia="ru-RU"/>
    </w:rPr>
  </w:style>
  <w:style w:type="character" w:customStyle="1" w:styleId="ConsPlusNormal0">
    <w:name w:val="ConsPlusNormal Знак"/>
    <w:link w:val="ConsPlusNormal"/>
    <w:locked/>
    <w:rsid w:val="0036696A"/>
    <w:rPr>
      <w:rFonts w:ascii="Calibri" w:eastAsia="Calibri" w:hAnsi="Calibri" w:cs="Calibri"/>
      <w:szCs w:val="20"/>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52</TotalTime>
  <Pages>11</Pages>
  <Words>2589</Words>
  <Characters>14761</Characters>
  <Application>Microsoft Office Word</Application>
  <DocSecurity>0</DocSecurity>
  <Lines>123</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XTreme.ws</Company>
  <LinksUpToDate>false</LinksUpToDate>
  <CharactersWithSpaces>17316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RePack by SPecialiST</dc:creator>
  <cp:lastModifiedBy>Пользователь</cp:lastModifiedBy>
  <cp:revision>3</cp:revision>
  <cp:lastPrinted>2024-11-11T06:37:00Z</cp:lastPrinted>
  <dcterms:created xsi:type="dcterms:W3CDTF">2024-11-06T14:15:00Z</dcterms:created>
  <dcterms:modified xsi:type="dcterms:W3CDTF">2024-11-20T10:33:00Z</dcterms:modified>
</cp:coreProperties>
</file>